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STAT 691P: Project Seminar</w:t>
      </w:r>
    </w:p>
    <w:p w:rsidR="00000000" w:rsidDel="00000000" w:rsidP="00000000" w:rsidRDefault="00000000" w:rsidRPr="00000000" w14:paraId="00000002">
      <w:pPr>
        <w:spacing w:line="48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3">
      <w:pPr>
        <w:spacing w:line="48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spacing w:line="48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Final Project Report: December 15, 2022</w:t>
      </w:r>
    </w:p>
    <w:p w:rsidR="00000000" w:rsidDel="00000000" w:rsidP="00000000" w:rsidRDefault="00000000" w:rsidRPr="00000000" w14:paraId="00000006">
      <w:pPr>
        <w:spacing w:line="48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Group 1</w:t>
      </w:r>
    </w:p>
    <w:p w:rsidR="00000000" w:rsidDel="00000000" w:rsidP="00000000" w:rsidRDefault="00000000" w:rsidRPr="00000000" w14:paraId="00000007">
      <w:pPr>
        <w:spacing w:line="48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Benjamin Abijah, Edwin Amponsah, Qi Chen, Jake Naughton</w:t>
      </w:r>
    </w:p>
    <w:p w:rsidR="00000000" w:rsidDel="00000000" w:rsidP="00000000" w:rsidRDefault="00000000" w:rsidRPr="00000000" w14:paraId="00000008">
      <w:pPr>
        <w:spacing w:line="48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spacing w:line="48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Analysis of Flights Data from Newark Liberty International Airport, Simulation Study, R Function, Package, and Shiny App </w:t>
      </w:r>
    </w:p>
    <w:p w:rsidR="00000000" w:rsidDel="00000000" w:rsidP="00000000" w:rsidRDefault="00000000" w:rsidRPr="00000000" w14:paraId="0000000B">
      <w:pPr>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spacing w:line="480" w:lineRule="auto"/>
        <w:rPr/>
      </w:pPr>
      <w:bookmarkStart w:colFirst="0" w:colLast="0" w:name="_lx28f89jwzue" w:id="0"/>
      <w:bookmarkEnd w:id="0"/>
      <w:r w:rsidDel="00000000" w:rsidR="00000000" w:rsidRPr="00000000">
        <w:rPr>
          <w:rFonts w:ascii="Times New Roman" w:cs="Times New Roman" w:eastAsia="Times New Roman" w:hAnsi="Times New Roman"/>
          <w:color w:val="0b5394"/>
          <w:sz w:val="24"/>
          <w:szCs w:val="24"/>
          <w:rtl w:val="0"/>
        </w:rPr>
        <w:t xml:space="preserve">Abstract</w:t>
      </w:r>
      <w:r w:rsidDel="00000000" w:rsidR="00000000" w:rsidRPr="00000000">
        <w:rPr>
          <w:rtl w:val="0"/>
        </w:rPr>
      </w:r>
    </w:p>
    <w:p w:rsidR="00000000" w:rsidDel="00000000" w:rsidP="00000000" w:rsidRDefault="00000000" w:rsidRPr="00000000" w14:paraId="0000000D">
      <w:pPr>
        <w:spacing w:line="480" w:lineRule="auto"/>
        <w:ind w:firstLine="360"/>
        <w:jc w:val="both"/>
        <w:rPr/>
      </w:pPr>
      <w:r w:rsidDel="00000000" w:rsidR="00000000" w:rsidRPr="00000000">
        <w:rPr>
          <w:rFonts w:ascii="Times New Roman" w:cs="Times New Roman" w:eastAsia="Times New Roman" w:hAnsi="Times New Roman"/>
          <w:sz w:val="24"/>
          <w:szCs w:val="24"/>
          <w:rtl w:val="0"/>
        </w:rPr>
        <w:t xml:space="preserve">This project sought to gain insight on some dynamics in flight delays using evidence from flights departing from Newark Liberty International Airport from the time of June through September 2021. The primary goal was to predict whether any particular flight departing from Newark will be delayed given some information about the flight. To do this, we explored different forms of binary associations between predictors and the outcome, and then fitted a binary logistic regression to these data. We employed advanced statistical modeling techniques such as stepwise regression, ridge regression and lasso regression in an effort to further refine our predictions. The primary method used to evaluate models were ROC curves and the resulting AUC. Here, we also introduce an R Shiny app to handle data visualization of these data. We then perform a simulation exercise to understand how data quality could affect </w:t>
      </w:r>
      <w:r w:rsidDel="00000000" w:rsidR="00000000" w:rsidRPr="00000000">
        <w:rPr>
          <w:rFonts w:ascii="Times New Roman" w:cs="Times New Roman" w:eastAsia="Times New Roman" w:hAnsi="Times New Roman"/>
          <w:sz w:val="24"/>
          <w:szCs w:val="24"/>
          <w:rtl w:val="0"/>
        </w:rPr>
        <w:t xml:space="preserve">statistical model</w:t>
      </w:r>
      <w:r w:rsidDel="00000000" w:rsidR="00000000" w:rsidRPr="00000000">
        <w:rPr>
          <w:rFonts w:ascii="Times New Roman" w:cs="Times New Roman" w:eastAsia="Times New Roman" w:hAnsi="Times New Roman"/>
          <w:sz w:val="24"/>
          <w:szCs w:val="24"/>
          <w:rtl w:val="0"/>
        </w:rPr>
        <w:t xml:space="preserve">s and their performance. Finally, we develop R functions and a corresponding R package for making inference about linear transformations of linear regression parameters.</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aattczfdr9id" w:id="1"/>
      <w:bookmarkEnd w:id="1"/>
      <w:r w:rsidDel="00000000" w:rsidR="00000000" w:rsidRPr="00000000">
        <w:rPr>
          <w:rtl w:val="0"/>
        </w:rPr>
        <w:t xml:space="preserve"> Table of Contents</w:t>
      </w:r>
    </w:p>
    <w:p w:rsidR="00000000" w:rsidDel="00000000" w:rsidP="00000000" w:rsidRDefault="00000000" w:rsidRPr="00000000" w14:paraId="00000018">
      <w:pPr>
        <w:rPr>
          <w:sz w:val="16"/>
          <w:szCs w:val="1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leader="none" w:pos="9360"/>
            </w:tabs>
            <w:spacing w:before="80" w:line="240" w:lineRule="auto"/>
            <w:ind w:left="0" w:firstLine="0"/>
            <w:rPr>
              <w:rFonts w:ascii="Arial" w:cs="Arial" w:eastAsia="Arial" w:hAnsi="Arial"/>
              <w:b w:val="1"/>
              <w:i w:val="0"/>
              <w:smallCaps w:val="0"/>
              <w:strike w:val="0"/>
              <w:color w:val="0b5394"/>
              <w:sz w:val="18"/>
              <w:szCs w:val="18"/>
              <w:u w:val="none"/>
              <w:shd w:fill="auto" w:val="clear"/>
              <w:vertAlign w:val="baseline"/>
            </w:rPr>
          </w:pPr>
          <w:r w:rsidDel="00000000" w:rsidR="00000000" w:rsidRPr="00000000">
            <w:fldChar w:fldCharType="begin"/>
            <w:instrText xml:space="preserve"> TOC \h \u \z </w:instrText>
            <w:fldChar w:fldCharType="separate"/>
          </w:r>
          <w:hyperlink w:anchor="_lx28f89jwzue">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_lx28f89jwzue \h </w:instrText>
            <w:fldChar w:fldCharType="separate"/>
          </w:r>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200" w:line="240" w:lineRule="auto"/>
            <w:ind w:left="0" w:firstLine="0"/>
            <w:rPr>
              <w:rFonts w:ascii="Arial" w:cs="Arial" w:eastAsia="Arial" w:hAnsi="Arial"/>
              <w:b w:val="1"/>
              <w:i w:val="0"/>
              <w:smallCaps w:val="0"/>
              <w:strike w:val="0"/>
              <w:color w:val="0b5394"/>
              <w:sz w:val="18"/>
              <w:szCs w:val="18"/>
              <w:u w:val="none"/>
              <w:shd w:fill="auto" w:val="clear"/>
              <w:vertAlign w:val="baseline"/>
            </w:rPr>
          </w:pPr>
          <w:hyperlink w:anchor="_aattczfdr9id">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_aattczfdr9id \h </w:instrText>
            <w:fldChar w:fldCharType="separate"/>
          </w:r>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200" w:line="240" w:lineRule="auto"/>
            <w:ind w:left="0" w:firstLine="0"/>
            <w:rPr>
              <w:rFonts w:ascii="Arial" w:cs="Arial" w:eastAsia="Arial" w:hAnsi="Arial"/>
              <w:b w:val="1"/>
              <w:i w:val="0"/>
              <w:smallCaps w:val="0"/>
              <w:strike w:val="0"/>
              <w:color w:val="0b5394"/>
              <w:sz w:val="18"/>
              <w:szCs w:val="18"/>
              <w:u w:val="none"/>
              <w:shd w:fill="auto" w:val="clear"/>
              <w:vertAlign w:val="baseline"/>
            </w:rPr>
          </w:pPr>
          <w:hyperlink w:anchor="_ugghkm6nwj2q">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_ugghkm6nwj2q \h </w:instrText>
            <w:fldChar w:fldCharType="separate"/>
          </w:r>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ly790b3mam9m">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1.0 Introduction</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_ly790b3mam9m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sv9rnbcmdmmi">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1.1 The Newark Liberty International Airport</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_sv9rnbcmdmmi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q4xpb7msswju">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1.2 Simulation</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_q4xpb7msswju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dszkh4psndf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1.3 R Function and R Shiny App</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_dszkh4psndfk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200" w:line="240" w:lineRule="auto"/>
            <w:ind w:left="0" w:firstLine="0"/>
            <w:rPr>
              <w:rFonts w:ascii="Arial" w:cs="Arial" w:eastAsia="Arial" w:hAnsi="Arial"/>
              <w:b w:val="1"/>
              <w:i w:val="0"/>
              <w:smallCaps w:val="0"/>
              <w:strike w:val="0"/>
              <w:color w:val="0b5394"/>
              <w:sz w:val="18"/>
              <w:szCs w:val="18"/>
              <w:u w:val="none"/>
              <w:shd w:fill="auto" w:val="clear"/>
              <w:vertAlign w:val="baseline"/>
            </w:rPr>
          </w:pPr>
          <w:hyperlink w:anchor="_qpmszdy6tefa">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2. Methods</w:t>
            </w:r>
          </w:hyperlink>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_qpmszdy6tefa \h </w:instrText>
            <w:fldChar w:fldCharType="separate"/>
          </w:r>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30j0zll">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2.1 Exploratory Data Analysis</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g4h2u6jvf7cc">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2.2 The Logistic Regression Model</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_g4h2u6jvf7cc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dib5utgcjghw">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2.2.1 Assumptions and Method of Parameter Estimation</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_dib5utgcjghw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3dy6vkm">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2.2.2 Interpretation of Coefficients</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1t3h5sf">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2.2.3 Model Evaluation Using ROC and AUC</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cdh7nu432gxf">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2.3 Stepwise Logistic Regression Modeling</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_cdh7nu432gxf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7v815z7s7frh">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2.3.1 Limitation of Stepwise Regression</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_7v815z7s7frh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1ksv4uv">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2.4 Regularization: Ridge Regression and Lasso</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k1vk9vm437lp">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2.4.1 Ridge Regression</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_k1vk9vm437lp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z337ya">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2.4.2 Lasso Regression</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pgtxzlphgffc">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2.5 Confusion Matrix</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_pgtxzlphgffc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r7yv6s9htbc">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2.6  Simulation Data Set with Binary Outcome</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_r7yv6s9htbc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iekw2jhfnok5">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2.6.1 Creating  High AUC Simulation Data Set</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_iekw2jhfnok5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3as4poj">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2.6.2 Creating Low AUC Simulation Data Set</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qu6cqkzh9uyy">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2.7  Hypothesis Test for Regression Parameters</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_qu6cqkzh9uyy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200" w:line="240" w:lineRule="auto"/>
            <w:ind w:left="0" w:firstLine="0"/>
            <w:rPr>
              <w:rFonts w:ascii="Arial" w:cs="Arial" w:eastAsia="Arial" w:hAnsi="Arial"/>
              <w:b w:val="1"/>
              <w:i w:val="0"/>
              <w:smallCaps w:val="0"/>
              <w:strike w:val="0"/>
              <w:color w:val="0b5394"/>
              <w:sz w:val="18"/>
              <w:szCs w:val="18"/>
              <w:u w:val="none"/>
              <w:shd w:fill="auto" w:val="clear"/>
              <w:vertAlign w:val="baseline"/>
            </w:rPr>
          </w:pPr>
          <w:hyperlink w:anchor="_zfzxbo6g4dhv">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3. Results</w:t>
            </w:r>
          </w:hyperlink>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_zfzxbo6g4dhv \h </w:instrText>
            <w:fldChar w:fldCharType="separate"/>
          </w:r>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ehw1oweuqazy">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3.1 Data Description</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_ehw1oweuqazy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g4msiv3t16ch">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3.2 Exploratory Data Analysis</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_g4msiv3t16ch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blre26w3pfcp">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3.3 Fitting Logistic Regression Model</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_blre26w3pfcp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ptpmbqhgk3pq">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3.4 Stepwise Logistic Regression Model</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_ptpmbqhgk3pq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83f05v5gtzlo">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3.5 Lasso Logistic Regression Model</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_83f05v5gtzlo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r929yv2tout6">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3.6 Simulation</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_r929yv2tout6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bs7pawwxdbtq">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3.6.1 Results from Simulation</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_bs7pawwxdbtq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3urk05clu6u6">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3.6.2 Analysis of Simulated Dataset</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_3urk05clu6u6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5x94b72wzk5a">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3.6.3 Assessment of  Fitted Model to Simulated Dataset</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_5x94b72wzk5a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b7bcd7igwl43">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3.7 Illustration of R Functions and Package</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_b7bcd7igwl43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4kfw34v8jcvj">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3.7.1 Description of Arguments of Function</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_4kfw34v8jcvj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yzx4yulw4au3">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3.7.2 Testing with Linear Regression</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_yzx4yulw4au3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88qj796vzw0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3.7.3 R Package</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_88qj796vzw0k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360" w:firstLine="0"/>
            <w:rPr>
              <w:rFonts w:ascii="Arial" w:cs="Arial" w:eastAsia="Arial" w:hAnsi="Arial"/>
              <w:b w:val="0"/>
              <w:i w:val="0"/>
              <w:smallCaps w:val="0"/>
              <w:strike w:val="0"/>
              <w:color w:val="0b5394"/>
              <w:sz w:val="18"/>
              <w:szCs w:val="18"/>
              <w:u w:val="none"/>
              <w:shd w:fill="auto" w:val="clear"/>
              <w:vertAlign w:val="baseline"/>
            </w:rPr>
          </w:pPr>
          <w:hyperlink w:anchor="_b088n3i2ptg7">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3.8 Illustration of R Shiny App</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_b088n3i2ptg7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720" w:firstLine="0"/>
            <w:rPr>
              <w:rFonts w:ascii="Arial" w:cs="Arial" w:eastAsia="Arial" w:hAnsi="Arial"/>
              <w:b w:val="0"/>
              <w:i w:val="0"/>
              <w:smallCaps w:val="0"/>
              <w:strike w:val="0"/>
              <w:color w:val="0b5394"/>
              <w:sz w:val="18"/>
              <w:szCs w:val="18"/>
              <w:u w:val="none"/>
              <w:shd w:fill="auto" w:val="clear"/>
              <w:vertAlign w:val="baseline"/>
            </w:rPr>
          </w:pPr>
          <w:hyperlink w:anchor="_9spp12y2ohnn">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3.8.1 Description of R Shiny App</w:t>
            </w:r>
          </w:hyperlink>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_9spp12y2ohnn \h </w:instrText>
            <w:fldChar w:fldCharType="separate"/>
          </w:r>
          <w:r w:rsidDel="00000000" w:rsidR="00000000" w:rsidRPr="00000000">
            <w:rPr>
              <w:rFonts w:ascii="Arial" w:cs="Arial" w:eastAsia="Arial" w:hAnsi="Arial"/>
              <w:b w:val="0"/>
              <w:i w:val="0"/>
              <w:smallCaps w:val="0"/>
              <w:strike w:val="0"/>
              <w:color w:val="0b5394"/>
              <w:sz w:val="18"/>
              <w:szCs w:val="1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200" w:line="240" w:lineRule="auto"/>
            <w:ind w:left="0" w:firstLine="0"/>
            <w:rPr>
              <w:rFonts w:ascii="Arial" w:cs="Arial" w:eastAsia="Arial" w:hAnsi="Arial"/>
              <w:b w:val="1"/>
              <w:i w:val="0"/>
              <w:smallCaps w:val="0"/>
              <w:strike w:val="0"/>
              <w:color w:val="0b5394"/>
              <w:sz w:val="18"/>
              <w:szCs w:val="18"/>
              <w:u w:val="none"/>
              <w:shd w:fill="auto" w:val="clear"/>
              <w:vertAlign w:val="baseline"/>
            </w:rPr>
          </w:pPr>
          <w:hyperlink w:anchor="_4wmcsxdgc4zt">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4. Conclusion</w:t>
            </w:r>
          </w:hyperlink>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_4wmcsxdgc4zt \h </w:instrText>
            <w:fldChar w:fldCharType="separate"/>
          </w:r>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200" w:line="240" w:lineRule="auto"/>
            <w:ind w:left="0" w:firstLine="0"/>
            <w:rPr>
              <w:rFonts w:ascii="Arial" w:cs="Arial" w:eastAsia="Arial" w:hAnsi="Arial"/>
              <w:b w:val="1"/>
              <w:i w:val="0"/>
              <w:smallCaps w:val="0"/>
              <w:strike w:val="0"/>
              <w:color w:val="0b5394"/>
              <w:sz w:val="18"/>
              <w:szCs w:val="18"/>
              <w:u w:val="none"/>
              <w:shd w:fill="auto" w:val="clear"/>
              <w:vertAlign w:val="baseline"/>
            </w:rPr>
          </w:pPr>
          <w:hyperlink w:anchor="_w831tlt9fmrf">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_w831tlt9fmrf \h </w:instrText>
            <w:fldChar w:fldCharType="separate"/>
          </w:r>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after="80" w:before="200" w:line="240" w:lineRule="auto"/>
            <w:ind w:left="0" w:firstLine="0"/>
            <w:rPr>
              <w:rFonts w:ascii="Arial" w:cs="Arial" w:eastAsia="Arial" w:hAnsi="Arial"/>
              <w:b w:val="1"/>
              <w:i w:val="0"/>
              <w:smallCaps w:val="0"/>
              <w:strike w:val="0"/>
              <w:color w:val="0b5394"/>
              <w:sz w:val="18"/>
              <w:szCs w:val="18"/>
              <w:u w:val="none"/>
              <w:shd w:fill="auto" w:val="clear"/>
              <w:vertAlign w:val="baseline"/>
            </w:rPr>
          </w:pPr>
          <w:hyperlink w:anchor="_vvtg75xa58pp">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Contributions</w:t>
            </w:r>
          </w:hyperlink>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ab/>
          </w:r>
          <w:r w:rsidDel="00000000" w:rsidR="00000000" w:rsidRPr="00000000">
            <w:fldChar w:fldCharType="begin"/>
            <w:instrText xml:space="preserve"> PAGEREF _vvtg75xa58pp \h </w:instrText>
            <w:fldChar w:fldCharType="separate"/>
          </w:r>
          <w:r w:rsidDel="00000000" w:rsidR="00000000" w:rsidRPr="00000000">
            <w:rPr>
              <w:rFonts w:ascii="Arial" w:cs="Arial" w:eastAsia="Arial" w:hAnsi="Arial"/>
              <w:b w:val="1"/>
              <w:i w:val="0"/>
              <w:smallCaps w:val="0"/>
              <w:strike w:val="0"/>
              <w:color w:val="0b5394"/>
              <w:sz w:val="18"/>
              <w:szCs w:val="18"/>
              <w:u w:val="none"/>
              <w:shd w:fill="auto" w:val="clear"/>
              <w:vertAlign w:val="baseline"/>
              <w:rtl w:val="0"/>
            </w:rPr>
            <w:t xml:space="preserve">62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Heading1"/>
        <w:spacing w:line="480" w:lineRule="auto"/>
        <w:rPr>
          <w:rFonts w:ascii="Times New Roman" w:cs="Times New Roman" w:eastAsia="Times New Roman" w:hAnsi="Times New Roman"/>
          <w:color w:val="0b5394"/>
          <w:sz w:val="24"/>
          <w:szCs w:val="24"/>
        </w:rPr>
      </w:pPr>
      <w:bookmarkStart w:colFirst="0" w:colLast="0" w:name="_ugghkm6nwj2q" w:id="2"/>
      <w:bookmarkEnd w:id="2"/>
      <w:r w:rsidDel="00000000" w:rsidR="00000000" w:rsidRPr="00000000">
        <w:rPr>
          <w:rtl w:val="0"/>
        </w:rPr>
        <w:t xml:space="preserve">1</w:t>
      </w:r>
      <w:r w:rsidDel="00000000" w:rsidR="00000000" w:rsidRPr="00000000">
        <w:rPr>
          <w:rFonts w:ascii="Times New Roman" w:cs="Times New Roman" w:eastAsia="Times New Roman" w:hAnsi="Times New Roman"/>
          <w:color w:val="0b5394"/>
          <w:sz w:val="24"/>
          <w:szCs w:val="24"/>
          <w:rtl w:val="0"/>
        </w:rPr>
        <w:t xml:space="preserve">. Introduction</w:t>
      </w:r>
    </w:p>
    <w:p w:rsidR="00000000" w:rsidDel="00000000" w:rsidP="00000000" w:rsidRDefault="00000000" w:rsidRPr="00000000" w14:paraId="00000044">
      <w:pPr>
        <w:pStyle w:val="Heading2"/>
        <w:spacing w:after="0" w:before="40" w:line="480" w:lineRule="auto"/>
        <w:jc w:val="both"/>
        <w:rPr>
          <w:rFonts w:ascii="Times New Roman" w:cs="Times New Roman" w:eastAsia="Times New Roman" w:hAnsi="Times New Roman"/>
          <w:color w:val="2f5496"/>
          <w:sz w:val="24"/>
          <w:szCs w:val="24"/>
        </w:rPr>
      </w:pPr>
      <w:bookmarkStart w:colFirst="0" w:colLast="0" w:name="_ly790b3mam9m" w:id="3"/>
      <w:bookmarkEnd w:id="3"/>
      <w:r w:rsidDel="00000000" w:rsidR="00000000" w:rsidRPr="00000000">
        <w:rPr>
          <w:rFonts w:ascii="Times New Roman" w:cs="Times New Roman" w:eastAsia="Times New Roman" w:hAnsi="Times New Roman"/>
          <w:color w:val="2f5496"/>
          <w:sz w:val="24"/>
          <w:szCs w:val="24"/>
          <w:rtl w:val="0"/>
        </w:rPr>
        <w:t xml:space="preserve">1.0 </w:t>
      </w:r>
      <w:r w:rsidDel="00000000" w:rsidR="00000000" w:rsidRPr="00000000">
        <w:rPr>
          <w:rFonts w:ascii="Times New Roman" w:cs="Times New Roman" w:eastAsia="Times New Roman" w:hAnsi="Times New Roman"/>
          <w:color w:val="0b5394"/>
          <w:sz w:val="24"/>
          <w:szCs w:val="24"/>
          <w:rtl w:val="0"/>
        </w:rPr>
        <w:t xml:space="preserve">Introduction</w:t>
      </w:r>
      <w:r w:rsidDel="00000000" w:rsidR="00000000" w:rsidRPr="00000000">
        <w:rPr>
          <w:rtl w:val="0"/>
        </w:rPr>
      </w:r>
    </w:p>
    <w:p w:rsidR="00000000" w:rsidDel="00000000" w:rsidP="00000000" w:rsidRDefault="00000000" w:rsidRPr="00000000" w14:paraId="0000004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soon be </w:t>
      </w:r>
      <w:r w:rsidDel="00000000" w:rsidR="00000000" w:rsidRPr="00000000">
        <w:rPr>
          <w:rFonts w:ascii="Times New Roman" w:cs="Times New Roman" w:eastAsia="Times New Roman" w:hAnsi="Times New Roman"/>
          <w:i w:val="1"/>
          <w:sz w:val="24"/>
          <w:szCs w:val="24"/>
          <w:rtl w:val="0"/>
        </w:rPr>
        <w:t xml:space="preserve">Thanksgiving </w:t>
      </w:r>
      <w:r w:rsidDel="00000000" w:rsidR="00000000" w:rsidRPr="00000000">
        <w:rPr>
          <w:rFonts w:ascii="Times New Roman" w:cs="Times New Roman" w:eastAsia="Times New Roman" w:hAnsi="Times New Roman"/>
          <w:sz w:val="24"/>
          <w:szCs w:val="24"/>
          <w:rtl w:val="0"/>
        </w:rPr>
        <w:t xml:space="preserve">or</w:t>
      </w:r>
      <w:r w:rsidDel="00000000" w:rsidR="00000000" w:rsidRPr="00000000">
        <w:rPr>
          <w:rFonts w:ascii="Times New Roman" w:cs="Times New Roman" w:eastAsia="Times New Roman" w:hAnsi="Times New Roman"/>
          <w:i w:val="1"/>
          <w:sz w:val="24"/>
          <w:szCs w:val="24"/>
          <w:rtl w:val="0"/>
        </w:rPr>
        <w:t xml:space="preserve"> Christmas</w:t>
      </w:r>
      <w:r w:rsidDel="00000000" w:rsidR="00000000" w:rsidRPr="00000000">
        <w:rPr>
          <w:rFonts w:ascii="Times New Roman" w:cs="Times New Roman" w:eastAsia="Times New Roman" w:hAnsi="Times New Roman"/>
          <w:sz w:val="24"/>
          <w:szCs w:val="24"/>
          <w:rtl w:val="0"/>
        </w:rPr>
        <w:t xml:space="preserve">! Hurray!! Certainly, it is that time of the year where friends and families come together to share food and drinks, while they reminisce about past events and experiences throughout the year. Have you acquired your flight ticket? A few questions to consider: Which airports do you plan on departing from or arriving at, or even the specific airline to fly with? Have you considered what month or day of the week you would want to take this flight? What time in the day would that flight be? Well, if you have ever had to go through the frustration that comes with flight delays, then you will probably try to get the “best” options that optimize your chances of departing and/or arriving as scheduled.</w:t>
      </w:r>
    </w:p>
    <w:p w:rsidR="00000000" w:rsidDel="00000000" w:rsidP="00000000" w:rsidRDefault="00000000" w:rsidRPr="00000000" w14:paraId="0000004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Bureau of Transportation statistics </w:t>
      </w:r>
      <w:r w:rsidDel="00000000" w:rsidR="00000000" w:rsidRPr="00000000">
        <w:rPr>
          <w:rFonts w:ascii="Times New Roman" w:cs="Times New Roman" w:eastAsia="Times New Roman" w:hAnsi="Times New Roman"/>
          <w:sz w:val="24"/>
          <w:szCs w:val="24"/>
          <w:rtl w:val="0"/>
        </w:rPr>
        <w:t xml:space="preserve">(2022)</w:t>
      </w:r>
      <w:r w:rsidDel="00000000" w:rsidR="00000000" w:rsidRPr="00000000">
        <w:rPr>
          <w:rFonts w:ascii="Times New Roman" w:cs="Times New Roman" w:eastAsia="Times New Roman" w:hAnsi="Times New Roman"/>
          <w:sz w:val="24"/>
          <w:szCs w:val="24"/>
          <w:rtl w:val="0"/>
        </w:rPr>
        <w:t xml:space="preserve">, 631,933 out of 3,793,114 flights (16.66%) were delayed in 2021 while the percentage of delayed flights in 2022 is currently pegged at 21.52%. Also, an FAA–sponsored study issued in 2020 estimates the total cost of airline delay in the U.S. at 33 billion dollars for the year 2019 only. Clearly, flight delay is not only bad news for passengers but has a significant impact on the country’s economy. Hence, the analysis of flight delays becomes crucial in improving understanding of the causes of these delays, and may inform measures that ought to be taken to improve the performance of airlines and airports </w:t>
      </w:r>
      <w:r w:rsidDel="00000000" w:rsidR="00000000" w:rsidRPr="00000000">
        <w:rPr>
          <w:rFonts w:ascii="Times New Roman" w:cs="Times New Roman" w:eastAsia="Times New Roman" w:hAnsi="Times New Roman"/>
          <w:sz w:val="24"/>
          <w:szCs w:val="24"/>
          <w:rtl w:val="0"/>
        </w:rPr>
        <w:t xml:space="preserve">(Xu et al., 2008)</w:t>
      </w:r>
      <w:r w:rsidDel="00000000" w:rsidR="00000000" w:rsidRPr="00000000">
        <w:rPr>
          <w:rFonts w:ascii="Times New Roman" w:cs="Times New Roman" w:eastAsia="Times New Roman" w:hAnsi="Times New Roman"/>
          <w:sz w:val="24"/>
          <w:szCs w:val="24"/>
          <w:rtl w:val="0"/>
        </w:rPr>
        <w:t xml:space="preserve">. In this project, we explore some dynamics in flight delays with evidence from flight data obtained from the </w:t>
      </w:r>
      <w:r w:rsidDel="00000000" w:rsidR="00000000" w:rsidRPr="00000000">
        <w:rPr>
          <w:rFonts w:ascii="Times New Roman" w:cs="Times New Roman" w:eastAsia="Times New Roman" w:hAnsi="Times New Roman"/>
          <w:i w:val="1"/>
          <w:sz w:val="24"/>
          <w:szCs w:val="24"/>
          <w:rtl w:val="0"/>
        </w:rPr>
        <w:t xml:space="preserve">Newark Liberty International Airport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this, we consider a brief exploration of all variables of interest and how they affect the response variable. We further explore these relationships using a binary logistic regression. Of course, one goal is to obtain a model that could adequately generalize patterns and provide better predictions on flight delays. However, this current study of flight delays involves several predictors, some of which are multi-leveled. This increases the overall number of explanatory variables, leading to a needlessly complex logistic regression model. Like in most regression modeling procedures, we attempt to obtain a set of predictors that adequately account for the apparent variation in flight delays—for the purposes of interpretation and prediction. To achieve this, we consider and compare variants of performance measures on the prediction of flight delays obtained from three main techniques: stepwise regression, ridge regression, and Lasso.</w:t>
      </w:r>
    </w:p>
    <w:p w:rsidR="00000000" w:rsidDel="00000000" w:rsidP="00000000" w:rsidRDefault="00000000" w:rsidRPr="00000000" w14:paraId="00000048">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Style w:val="Heading2"/>
        <w:spacing w:after="0" w:before="40" w:line="480" w:lineRule="auto"/>
        <w:jc w:val="both"/>
        <w:rPr>
          <w:rFonts w:ascii="Times New Roman" w:cs="Times New Roman" w:eastAsia="Times New Roman" w:hAnsi="Times New Roman"/>
          <w:color w:val="2f5496"/>
          <w:sz w:val="24"/>
          <w:szCs w:val="24"/>
        </w:rPr>
      </w:pPr>
      <w:bookmarkStart w:colFirst="0" w:colLast="0" w:name="_sv9rnbcmdmmi" w:id="4"/>
      <w:bookmarkEnd w:id="4"/>
      <w:r w:rsidDel="00000000" w:rsidR="00000000" w:rsidRPr="00000000">
        <w:rPr>
          <w:rFonts w:ascii="Times New Roman" w:cs="Times New Roman" w:eastAsia="Times New Roman" w:hAnsi="Times New Roman"/>
          <w:color w:val="2f5496"/>
          <w:sz w:val="24"/>
          <w:szCs w:val="24"/>
          <w:rtl w:val="0"/>
        </w:rPr>
        <w:t xml:space="preserve">1.1 The Newark Liberty International Airport</w:t>
      </w:r>
    </w:p>
    <w:p w:rsidR="00000000" w:rsidDel="00000000" w:rsidP="00000000" w:rsidRDefault="00000000" w:rsidRPr="00000000" w14:paraId="0000004A">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Newark Liberty International Airport (Code: EWR), hereafter referred to as Newark Airport, was the first major airport in the United States—first opened in October 1928—within the city limits of both Newark and Elizabeth, New Jersey. As an international airport located about 15 miles (24km) southwest of Midtown Manhattan and 60 miles (97 km) northeast of Philadelphia, serving both metropolitan areas, it is owned and operated by the Port Authority of New York and New Jersey </w:t>
      </w:r>
      <w:r w:rsidDel="00000000" w:rsidR="00000000" w:rsidRPr="00000000">
        <w:rPr>
          <w:rFonts w:ascii="Times New Roman" w:cs="Times New Roman" w:eastAsia="Times New Roman" w:hAnsi="Times New Roman"/>
          <w:sz w:val="24"/>
          <w:szCs w:val="24"/>
          <w:rtl w:val="0"/>
        </w:rPr>
        <w:t xml:space="preserve">(Port Authority of New York and New Jersey, 2015)</w:t>
      </w:r>
      <w:r w:rsidDel="00000000" w:rsidR="00000000" w:rsidRPr="00000000">
        <w:rPr>
          <w:rFonts w:ascii="Times New Roman" w:cs="Times New Roman" w:eastAsia="Times New Roman" w:hAnsi="Times New Roman"/>
          <w:sz w:val="24"/>
          <w:szCs w:val="24"/>
          <w:rtl w:val="0"/>
        </w:rPr>
        <w:t xml:space="preserve">. The airport, along with JFK Airport and LaGuardia Airport, combine to create the largest airport system in the United States, the second largest in the world in terms of passenger traffic, and largest in the world in terms of total flight operations. In just 2019, the airport was patronized by a whopping 46,336,452 passengers, and, subsequently, 15,892,892 and 29,049,552 passengers in 2020 and 2021, respectively.</w:t>
      </w:r>
    </w:p>
    <w:p w:rsidR="00000000" w:rsidDel="00000000" w:rsidP="00000000" w:rsidRDefault="00000000" w:rsidRPr="00000000" w14:paraId="0000004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16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Newark International Airport</w:t>
      </w:r>
    </w:p>
    <w:p w:rsidR="00000000" w:rsidDel="00000000" w:rsidP="00000000" w:rsidRDefault="00000000" w:rsidRPr="00000000" w14:paraId="00000050">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412823" cy="1842467"/>
                <wp:effectExtent b="0" l="0" r="0" t="0"/>
                <wp:docPr id="1" name=""/>
                <a:graphic>
                  <a:graphicData uri="http://schemas.microsoft.com/office/word/2010/wordprocessingGroup">
                    <wpg:wgp>
                      <wpg:cNvGrpSpPr/>
                      <wpg:grpSpPr>
                        <a:xfrm>
                          <a:off x="2400375" y="1940150"/>
                          <a:ext cx="4412823" cy="1842467"/>
                          <a:chOff x="2400375" y="1940150"/>
                          <a:chExt cx="5891250" cy="3679700"/>
                        </a:xfrm>
                      </wpg:grpSpPr>
                      <wpg:grpSp>
                        <wpg:cNvGrpSpPr/>
                        <wpg:grpSpPr>
                          <a:xfrm>
                            <a:off x="2400394" y="1940158"/>
                            <a:ext cx="5891213" cy="3679685"/>
                            <a:chOff x="152400" y="152400"/>
                            <a:chExt cx="6572250" cy="4362450"/>
                          </a:xfrm>
                        </wpg:grpSpPr>
                        <wps:wsp>
                          <wps:cNvSpPr/>
                          <wps:cNvPr id="3" name="Shape 3"/>
                          <wps:spPr>
                            <a:xfrm>
                              <a:off x="152400" y="152400"/>
                              <a:ext cx="6572250" cy="436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newark-airport-aerial.jpeg" id="4" name="Shape 4"/>
                            <pic:cNvPicPr preferRelativeResize="0"/>
                          </pic:nvPicPr>
                          <pic:blipFill rotWithShape="1">
                            <a:blip r:embed="rId6">
                              <a:alphaModFix/>
                            </a:blip>
                            <a:srcRect b="0" l="0" r="0" t="0"/>
                            <a:stretch/>
                          </pic:blipFill>
                          <pic:spPr>
                            <a:xfrm>
                              <a:off x="152400" y="152400"/>
                              <a:ext cx="6572250" cy="4362450"/>
                            </a:xfrm>
                            <a:prstGeom prst="rect">
                              <a:avLst/>
                            </a:prstGeom>
                            <a:noFill/>
                            <a:ln>
                              <a:noFill/>
                            </a:ln>
                          </pic:spPr>
                        </pic:pic>
                      </wpg:grpSp>
                    </wpg:wgp>
                  </a:graphicData>
                </a:graphic>
              </wp:inline>
            </w:drawing>
          </mc:Choice>
          <mc:Fallback>
            <w:drawing>
              <wp:inline distB="114300" distT="114300" distL="114300" distR="114300">
                <wp:extent cx="4412823" cy="1842467"/>
                <wp:effectExtent b="0" l="0" r="0" t="0"/>
                <wp:docPr id="1" name="image46.png"/>
                <a:graphic>
                  <a:graphicData uri="http://schemas.openxmlformats.org/drawingml/2006/picture">
                    <pic:pic>
                      <pic:nvPicPr>
                        <pic:cNvPr id="0" name="image46.png"/>
                        <pic:cNvPicPr preferRelativeResize="0"/>
                      </pic:nvPicPr>
                      <pic:blipFill>
                        <a:blip r:embed="rId7"/>
                        <a:srcRect/>
                        <a:stretch>
                          <a:fillRect/>
                        </a:stretch>
                      </pic:blipFill>
                      <pic:spPr>
                        <a:xfrm>
                          <a:off x="0" y="0"/>
                          <a:ext cx="4412823" cy="184246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spacing w:after="160" w:line="480" w:lineRule="auto"/>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b w:val="1"/>
          <w:i w:val="1"/>
          <w:sz w:val="20"/>
          <w:szCs w:val="20"/>
          <w:rtl w:val="0"/>
        </w:rPr>
        <w:t xml:space="preserve">Source</w:t>
      </w:r>
      <w:r w:rsidDel="00000000" w:rsidR="00000000" w:rsidRPr="00000000">
        <w:rPr>
          <w:rFonts w:ascii="Times New Roman" w:cs="Times New Roman" w:eastAsia="Times New Roman" w:hAnsi="Times New Roman"/>
          <w:sz w:val="20"/>
          <w:szCs w:val="20"/>
          <w:rtl w:val="0"/>
        </w:rPr>
        <w:t xml:space="preserve">: </w:t>
      </w:r>
      <w:hyperlink r:id="rId8">
        <w:r w:rsidDel="00000000" w:rsidR="00000000" w:rsidRPr="00000000">
          <w:rPr>
            <w:rFonts w:ascii="Times New Roman" w:cs="Times New Roman" w:eastAsia="Times New Roman" w:hAnsi="Times New Roman"/>
            <w:color w:val="1155cc"/>
            <w:sz w:val="20"/>
            <w:szCs w:val="20"/>
            <w:u w:val="single"/>
            <w:rtl w:val="0"/>
          </w:rPr>
          <w:t xml:space="preserve">Informational Guide to EWR</w:t>
        </w:r>
      </w:hyperlink>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spacing w:after="0" w:before="40" w:line="480" w:lineRule="auto"/>
        <w:jc w:val="both"/>
        <w:rPr>
          <w:color w:val="0b5394"/>
        </w:rPr>
      </w:pPr>
      <w:bookmarkStart w:colFirst="0" w:colLast="0" w:name="_q4xpb7msswju" w:id="5"/>
      <w:bookmarkEnd w:id="5"/>
      <w:r w:rsidDel="00000000" w:rsidR="00000000" w:rsidRPr="00000000">
        <w:rPr>
          <w:rFonts w:ascii="Times New Roman" w:cs="Times New Roman" w:eastAsia="Times New Roman" w:hAnsi="Times New Roman"/>
          <w:color w:val="0b5394"/>
          <w:sz w:val="24"/>
          <w:szCs w:val="24"/>
          <w:rtl w:val="0"/>
        </w:rPr>
        <w:t xml:space="preserve">1.2 Simulation</w:t>
      </w:r>
      <w:r w:rsidDel="00000000" w:rsidR="00000000" w:rsidRPr="00000000">
        <w:rPr>
          <w:rtl w:val="0"/>
        </w:rPr>
      </w:r>
    </w:p>
    <w:p w:rsidR="00000000" w:rsidDel="00000000" w:rsidP="00000000" w:rsidRDefault="00000000" w:rsidRPr="00000000" w14:paraId="0000005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Often, in most scientific research, one may be interested in exploring how certain parameters of the study vary with several other fixed or varying parameters. Simulation exercises have been a useful tool for which many researchers have achieved this, as it provides the space for them to have control over certain parameters being considered in their studies, while studying the properties of others. The usefulness of simulation is non-denumerable. For example, in the study of flight delays, it provides a useful tool to better understand the underlying data structure that can lead to a good or bad performance in fitted logistic regression models. In the next part of this project, we look at a simulation exercise that attempts to obtain two sets of data on a set of “predictors”. The overarching goal is to obtain and analyze one set which, when modeled through various logistic modeling techniques, yields a better classification of the outcome variable (i.e., high AUC). The second set, on the other hand, is expected to yield relatively poorer predictions of the outcome variable (i.e., low AUC). While we conduct an analysis with the data from one of the other groups, we also assess how that other group did in modeling the data that we generated.</w:t>
      </w:r>
    </w:p>
    <w:p w:rsidR="00000000" w:rsidDel="00000000" w:rsidP="00000000" w:rsidRDefault="00000000" w:rsidRPr="00000000" w14:paraId="00000055">
      <w:pPr>
        <w:pStyle w:val="Heading2"/>
        <w:spacing w:line="480" w:lineRule="auto"/>
        <w:jc w:val="both"/>
        <w:rPr>
          <w:rFonts w:ascii="Times New Roman" w:cs="Times New Roman" w:eastAsia="Times New Roman" w:hAnsi="Times New Roman"/>
          <w:color w:val="0b5394"/>
          <w:sz w:val="24"/>
          <w:szCs w:val="24"/>
        </w:rPr>
      </w:pPr>
      <w:bookmarkStart w:colFirst="0" w:colLast="0" w:name="_dszkh4psndfk" w:id="6"/>
      <w:bookmarkEnd w:id="6"/>
      <w:r w:rsidDel="00000000" w:rsidR="00000000" w:rsidRPr="00000000">
        <w:rPr>
          <w:rFonts w:ascii="Times New Roman" w:cs="Times New Roman" w:eastAsia="Times New Roman" w:hAnsi="Times New Roman"/>
          <w:color w:val="2f5496"/>
          <w:sz w:val="24"/>
          <w:szCs w:val="24"/>
          <w:rtl w:val="0"/>
        </w:rPr>
        <w:t xml:space="preserve">1.3 </w:t>
      </w:r>
      <w:r w:rsidDel="00000000" w:rsidR="00000000" w:rsidRPr="00000000">
        <w:rPr>
          <w:rFonts w:ascii="Times New Roman" w:cs="Times New Roman" w:eastAsia="Times New Roman" w:hAnsi="Times New Roman"/>
          <w:color w:val="0b5394"/>
          <w:sz w:val="24"/>
          <w:szCs w:val="24"/>
          <w:rtl w:val="0"/>
        </w:rPr>
        <w:t xml:space="preserve">R Function and R Shiny App</w:t>
      </w:r>
    </w:p>
    <w:p w:rsidR="00000000" w:rsidDel="00000000" w:rsidP="00000000" w:rsidRDefault="00000000" w:rsidRPr="00000000" w14:paraId="00000056">
      <w:pPr>
        <w:spacing w:line="480" w:lineRule="auto"/>
        <w:ind w:left="0" w:firstLine="720"/>
        <w:jc w:val="both"/>
        <w:rPr/>
      </w:pPr>
      <w:r w:rsidDel="00000000" w:rsidR="00000000" w:rsidRPr="00000000">
        <w:rPr>
          <w:rFonts w:ascii="Times New Roman" w:cs="Times New Roman" w:eastAsia="Times New Roman" w:hAnsi="Times New Roman"/>
          <w:sz w:val="24"/>
          <w:szCs w:val="24"/>
          <w:rtl w:val="0"/>
        </w:rPr>
        <w:t xml:space="preserve">In most regression modeling techniques, the researcher may be interested in making inferences about coefficients. Fortunately, this is quite easy to do because outputs from regression fits in most statistical software packages usually provide results of inferences about each predictor (eg., Wald's test) as well as inferences about all predictors in the overall model (eg., </w:t>
      </w: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 test). Now, how about if we wanted to compare the effect of </w:t>
      </w:r>
      <w:r w:rsidDel="00000000" w:rsidR="00000000" w:rsidRPr="00000000">
        <w:rPr>
          <w:rFonts w:ascii="Times New Roman" w:cs="Times New Roman" w:eastAsia="Times New Roman" w:hAnsi="Times New Roman"/>
          <w:i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and, say, </w:t>
      </w:r>
      <w:r w:rsidDel="00000000" w:rsidR="00000000" w:rsidRPr="00000000">
        <w:rPr>
          <w:rFonts w:ascii="Times New Roman" w:cs="Times New Roman" w:eastAsia="Times New Roman" w:hAnsi="Times New Roman"/>
          <w:i w:val="1"/>
          <w:sz w:val="24"/>
          <w:szCs w:val="24"/>
          <w:rtl w:val="0"/>
        </w:rPr>
        <w:t xml:space="preserve">departure time</w:t>
      </w:r>
      <w:r w:rsidDel="00000000" w:rsidR="00000000" w:rsidRPr="00000000">
        <w:rPr>
          <w:rFonts w:ascii="Times New Roman" w:cs="Times New Roman" w:eastAsia="Times New Roman" w:hAnsi="Times New Roman"/>
          <w:sz w:val="24"/>
          <w:szCs w:val="24"/>
          <w:rtl w:val="0"/>
        </w:rPr>
        <w:t xml:space="preserve"> on flight </w:t>
      </w:r>
      <w:r w:rsidDel="00000000" w:rsidR="00000000" w:rsidRPr="00000000">
        <w:rPr>
          <w:rFonts w:ascii="Times New Roman" w:cs="Times New Roman" w:eastAsia="Times New Roman" w:hAnsi="Times New Roman"/>
          <w:i w:val="1"/>
          <w:sz w:val="24"/>
          <w:szCs w:val="24"/>
          <w:rtl w:val="0"/>
        </w:rPr>
        <w:t xml:space="preserve">delay</w:t>
      </w:r>
      <w:r w:rsidDel="00000000" w:rsidR="00000000" w:rsidRPr="00000000">
        <w:rPr>
          <w:rFonts w:ascii="Times New Roman" w:cs="Times New Roman" w:eastAsia="Times New Roman" w:hAnsi="Times New Roman"/>
          <w:sz w:val="24"/>
          <w:szCs w:val="24"/>
          <w:rtl w:val="0"/>
        </w:rPr>
        <w:t xml:space="preserve">? Essentially, we want to know whether flight duration presents a similar effect as flight departure time – i.e.,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2</m:t>
            </m:r>
          </m:sub>
        </m:sSub>
      </m:oMath>
      <w:r w:rsidDel="00000000" w:rsidR="00000000" w:rsidRPr="00000000">
        <w:rPr>
          <w:rFonts w:ascii="Times New Roman" w:cs="Times New Roman" w:eastAsia="Times New Roman" w:hAnsi="Times New Roman"/>
          <w:sz w:val="24"/>
          <w:szCs w:val="24"/>
          <w:rtl w:val="0"/>
        </w:rPr>
        <w:t xml:space="preserve">. In this study, we also attempt to develop a set of R functions—and a corresponding R package—to make such hypothesis testing easier. Lastly, we will build an interactive Shiny app that performs exploratory data analysis and visualization from the Newark Airport data. In addition to data visualization, the app also allows a user to predict the probability of a flight departing from the Newark airport being delayed or arriving on time. </w:t>
      </w: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line="480" w:lineRule="auto"/>
        <w:rPr/>
      </w:pPr>
      <w:bookmarkStart w:colFirst="0" w:colLast="0" w:name="_qpmszdy6tefa" w:id="7"/>
      <w:bookmarkEnd w:id="7"/>
      <w:r w:rsidDel="00000000" w:rsidR="00000000" w:rsidRPr="00000000">
        <w:rPr>
          <w:rtl w:val="0"/>
        </w:rPr>
        <w:t xml:space="preserve">2</w:t>
      </w:r>
      <w:r w:rsidDel="00000000" w:rsidR="00000000" w:rsidRPr="00000000">
        <w:rPr>
          <w:rFonts w:ascii="Times New Roman" w:cs="Times New Roman" w:eastAsia="Times New Roman" w:hAnsi="Times New Roman"/>
          <w:color w:val="0b5394"/>
          <w:sz w:val="24"/>
          <w:szCs w:val="24"/>
          <w:rtl w:val="0"/>
        </w:rPr>
        <w:t xml:space="preserve">. Methods</w:t>
      </w:r>
      <w:r w:rsidDel="00000000" w:rsidR="00000000" w:rsidRPr="00000000">
        <w:rPr>
          <w:rtl w:val="0"/>
        </w:rPr>
      </w:r>
    </w:p>
    <w:p w:rsidR="00000000" w:rsidDel="00000000" w:rsidP="00000000" w:rsidRDefault="00000000" w:rsidRPr="00000000" w14:paraId="00000058">
      <w:pPr>
        <w:pStyle w:val="Heading2"/>
        <w:spacing w:after="0" w:before="40" w:line="480" w:lineRule="auto"/>
        <w:rPr>
          <w:rFonts w:ascii="Times New Roman" w:cs="Times New Roman" w:eastAsia="Times New Roman" w:hAnsi="Times New Roman"/>
          <w:color w:val="0b5394"/>
          <w:sz w:val="24"/>
          <w:szCs w:val="24"/>
        </w:rPr>
      </w:pPr>
      <w:bookmarkStart w:colFirst="0" w:colLast="0" w:name="_30j0zll" w:id="8"/>
      <w:bookmarkEnd w:id="8"/>
      <w:r w:rsidDel="00000000" w:rsidR="00000000" w:rsidRPr="00000000">
        <w:rPr>
          <w:rFonts w:ascii="Times New Roman" w:cs="Times New Roman" w:eastAsia="Times New Roman" w:hAnsi="Times New Roman"/>
          <w:color w:val="0b5394"/>
          <w:sz w:val="24"/>
          <w:szCs w:val="24"/>
          <w:rtl w:val="0"/>
        </w:rPr>
        <w:t xml:space="preserve">2.1 Exploratory Data Analysis</w:t>
      </w:r>
    </w:p>
    <w:p w:rsidR="00000000" w:rsidDel="00000000" w:rsidP="00000000" w:rsidRDefault="00000000" w:rsidRPr="00000000" w14:paraId="00000059">
      <w:pPr>
        <w:spacing w:line="480" w:lineRule="auto"/>
        <w:ind w:firstLine="720"/>
        <w:jc w:val="both"/>
        <w:rPr>
          <w:rFonts w:ascii="Calibri" w:cs="Calibri" w:eastAsia="Calibri" w:hAnsi="Calibri"/>
          <w:b w:val="1"/>
          <w:color w:val="000000"/>
        </w:rPr>
      </w:pPr>
      <w:r w:rsidDel="00000000" w:rsidR="00000000" w:rsidRPr="00000000">
        <w:rPr>
          <w:rFonts w:ascii="Times New Roman" w:cs="Times New Roman" w:eastAsia="Times New Roman" w:hAnsi="Times New Roman"/>
          <w:sz w:val="24"/>
          <w:szCs w:val="24"/>
          <w:rtl w:val="0"/>
        </w:rPr>
        <w:t xml:space="preserve">To see whether the data can offer any insights, we perform some exploratory data analysis. While exploratory data analysis can take many forms, for this report, we relied primarily on graphs and plots, such as bar and mosaic plots, histograms, and correlation plots. These plots allow us to form certain hypotheses about our data such as: what distribution certain variables may follow, whether the desired outcome event is balanced or </w:t>
      </w:r>
      <w:r w:rsidDel="00000000" w:rsidR="00000000" w:rsidRPr="00000000">
        <w:rPr>
          <w:rFonts w:ascii="Times New Roman" w:cs="Times New Roman" w:eastAsia="Times New Roman" w:hAnsi="Times New Roman"/>
          <w:sz w:val="24"/>
          <w:szCs w:val="24"/>
          <w:rtl w:val="0"/>
        </w:rPr>
        <w:t xml:space="preserve">unbalanced</w:t>
      </w:r>
      <w:r w:rsidDel="00000000" w:rsidR="00000000" w:rsidRPr="00000000">
        <w:rPr>
          <w:rFonts w:ascii="Times New Roman" w:cs="Times New Roman" w:eastAsia="Times New Roman" w:hAnsi="Times New Roman"/>
          <w:sz w:val="24"/>
          <w:szCs w:val="24"/>
          <w:rtl w:val="0"/>
        </w:rPr>
        <w:t xml:space="preserve">, whether there exists any potential correlation between our variables, among others. Once we have a general understanding of the data, we can proceed to attempt to model it based on those insights. There are multiple ways to model our data with a binary response variable, which we discuss in the following sections.</w:t>
      </w:r>
      <w:r w:rsidDel="00000000" w:rsidR="00000000" w:rsidRPr="00000000">
        <w:rPr>
          <w:rtl w:val="0"/>
        </w:rPr>
      </w:r>
    </w:p>
    <w:p w:rsidR="00000000" w:rsidDel="00000000" w:rsidP="00000000" w:rsidRDefault="00000000" w:rsidRPr="00000000" w14:paraId="0000005A">
      <w:pPr>
        <w:pStyle w:val="Heading2"/>
        <w:spacing w:after="0" w:before="40" w:line="480" w:lineRule="auto"/>
        <w:rPr>
          <w:rFonts w:ascii="Times New Roman" w:cs="Times New Roman" w:eastAsia="Times New Roman" w:hAnsi="Times New Roman"/>
          <w:sz w:val="24"/>
          <w:szCs w:val="24"/>
        </w:rPr>
      </w:pPr>
      <w:bookmarkStart w:colFirst="0" w:colLast="0" w:name="_g4h2u6jvf7cc" w:id="9"/>
      <w:bookmarkEnd w:id="9"/>
      <w:r w:rsidDel="00000000" w:rsidR="00000000" w:rsidRPr="00000000">
        <w:rPr>
          <w:rFonts w:ascii="Times New Roman" w:cs="Times New Roman" w:eastAsia="Times New Roman" w:hAnsi="Times New Roman"/>
          <w:color w:val="0b5394"/>
          <w:sz w:val="24"/>
          <w:szCs w:val="24"/>
          <w:rtl w:val="0"/>
        </w:rPr>
        <w:t xml:space="preserve">2.2 The Logistic Regression Model</w:t>
      </w:r>
      <w:r w:rsidDel="00000000" w:rsidR="00000000" w:rsidRPr="00000000">
        <w:rPr>
          <w:rtl w:val="0"/>
        </w:rPr>
      </w:r>
    </w:p>
    <w:p w:rsidR="00000000" w:rsidDel="00000000" w:rsidP="00000000" w:rsidRDefault="00000000" w:rsidRPr="00000000" w14:paraId="0000005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w:t>
      </w:r>
      <m:oMath>
        <m:r>
          <w:rPr>
            <w:rFonts w:ascii="Cambria Math" w:cs="Cambria Math" w:eastAsia="Cambria Math" w:hAnsi="Cambria Math"/>
            <w:sz w:val="24"/>
            <w:szCs w:val="24"/>
          </w:rPr>
          <m:t xml:space="preserve">Y</m:t>
        </m:r>
      </m:oMath>
      <w:r w:rsidDel="00000000" w:rsidR="00000000" w:rsidRPr="00000000">
        <w:rPr>
          <w:rFonts w:ascii="Times New Roman" w:cs="Times New Roman" w:eastAsia="Times New Roman" w:hAnsi="Times New Roman"/>
          <w:sz w:val="24"/>
          <w:szCs w:val="24"/>
          <w:rtl w:val="0"/>
        </w:rPr>
        <w:t xml:space="preserve"> be the flight delay status with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Y</m:t>
            </m:r>
          </m:e>
          <m:sub>
            <m:r>
              <w:rPr>
                <w:rFonts w:ascii="Cambria Math" w:cs="Cambria Math" w:eastAsia="Cambria Math" w:hAnsi="Cambria Math"/>
                <w:sz w:val="24"/>
                <w:szCs w:val="24"/>
              </w:rPr>
              <m:t xml:space="preserve">i</m:t>
            </m:r>
          </m:sub>
        </m:sSub>
        <m:r>
          <w:rPr>
            <w:rFonts w:ascii="Cambria Math" w:cs="Cambria Math" w:eastAsia="Cambria Math" w:hAnsi="Cambria Math"/>
            <w:sz w:val="24"/>
            <w:szCs w:val="24"/>
          </w:rPr>
          <m:t xml:space="preserve">=1</m:t>
        </m:r>
      </m:oMath>
      <w:r w:rsidDel="00000000" w:rsidR="00000000" w:rsidRPr="00000000">
        <w:rPr>
          <w:rFonts w:ascii="Times New Roman" w:cs="Times New Roman" w:eastAsia="Times New Roman" w:hAnsi="Times New Roman"/>
          <w:sz w:val="24"/>
          <w:szCs w:val="24"/>
          <w:rtl w:val="0"/>
        </w:rPr>
        <w:t xml:space="preserve"> if the flight got delayed, and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Y</m:t>
            </m:r>
          </m:e>
          <m:sub>
            <m:r>
              <w:rPr>
                <w:rFonts w:ascii="Cambria Math" w:cs="Cambria Math" w:eastAsia="Cambria Math" w:hAnsi="Cambria Math"/>
                <w:sz w:val="24"/>
                <w:szCs w:val="24"/>
              </w:rPr>
              <m:t xml:space="preserve">i</m:t>
            </m:r>
          </m:sub>
        </m:sSub>
        <m:r>
          <w:rPr>
            <w:rFonts w:ascii="Cambria Math" w:cs="Cambria Math" w:eastAsia="Cambria Math" w:hAnsi="Cambria Math"/>
            <w:sz w:val="24"/>
            <w:szCs w:val="24"/>
          </w:rPr>
          <m:t xml:space="preserve">=0</m:t>
        </m:r>
      </m:oMath>
      <w:r w:rsidDel="00000000" w:rsidR="00000000" w:rsidRPr="00000000">
        <w:rPr>
          <w:rFonts w:ascii="Times New Roman" w:cs="Times New Roman" w:eastAsia="Times New Roman" w:hAnsi="Times New Roman"/>
          <w:sz w:val="24"/>
          <w:szCs w:val="24"/>
          <w:rtl w:val="0"/>
        </w:rPr>
        <w:t xml:space="preserve"> if otherwise;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m:t>
            </m:r>
          </m:sub>
        </m:sSub>
        <m:r>
          <w:rPr>
            <w:rFonts w:ascii="Cambria Math" w:cs="Cambria Math" w:eastAsia="Cambria Math" w:hAnsi="Cambria Math"/>
            <w:sz w:val="24"/>
            <w:szCs w:val="24"/>
          </w:rPr>
          <m:t xml:space="preserve">=</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i1</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i2</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ik</m:t>
                </m:r>
              </m:sub>
            </m:sSub>
          </m:e>
        </m:d>
      </m:oMath>
      <w:r w:rsidDel="00000000" w:rsidR="00000000" w:rsidRPr="00000000">
        <w:rPr>
          <w:rFonts w:ascii="Times New Roman" w:cs="Times New Roman" w:eastAsia="Times New Roman" w:hAnsi="Times New Roman"/>
          <w:sz w:val="24"/>
          <w:szCs w:val="24"/>
          <w:rtl w:val="0"/>
        </w:rPr>
        <w:t xml:space="preserve"> be a set of </w:t>
      </w:r>
      <m:oMath>
        <m:r>
          <w:rPr>
            <w:rFonts w:ascii="Cambria Math" w:cs="Cambria Math" w:eastAsia="Cambria Math" w:hAnsi="Cambria Math"/>
            <w:sz w:val="24"/>
            <w:szCs w:val="24"/>
          </w:rPr>
          <m:t xml:space="preserve">k</m:t>
        </m:r>
      </m:oMath>
      <w:r w:rsidDel="00000000" w:rsidR="00000000" w:rsidRPr="00000000">
        <w:rPr>
          <w:rFonts w:ascii="Times New Roman" w:cs="Times New Roman" w:eastAsia="Times New Roman" w:hAnsi="Times New Roman"/>
          <w:sz w:val="24"/>
          <w:szCs w:val="24"/>
          <w:rtl w:val="0"/>
        </w:rPr>
        <w:t xml:space="preserve"> predictors (or flight parameters) for flight </w:t>
      </w:r>
      <m:oMath>
        <m:r>
          <w:rPr>
            <w:rFonts w:ascii="Cambria Math" w:cs="Cambria Math" w:eastAsia="Cambria Math" w:hAnsi="Cambria Math"/>
            <w:sz w:val="24"/>
            <w:szCs w:val="24"/>
          </w:rPr>
          <m:t xml:space="preserve">i</m:t>
        </m:r>
      </m:oMath>
      <w:r w:rsidDel="00000000" w:rsidR="00000000" w:rsidRPr="00000000">
        <w:rPr>
          <w:rFonts w:ascii="Times New Roman" w:cs="Times New Roman" w:eastAsia="Times New Roman" w:hAnsi="Times New Roman"/>
          <w:sz w:val="24"/>
          <w:szCs w:val="24"/>
          <w:rtl w:val="0"/>
        </w:rPr>
        <w:t xml:space="preserve">, and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ij</m:t>
            </m:r>
          </m:sub>
        </m:sSub>
      </m:oMath>
      <w:r w:rsidDel="00000000" w:rsidR="00000000" w:rsidRPr="00000000">
        <w:rPr>
          <w:rFonts w:ascii="Times New Roman" w:cs="Times New Roman" w:eastAsia="Times New Roman" w:hAnsi="Times New Roman"/>
          <w:sz w:val="24"/>
          <w:szCs w:val="24"/>
          <w:rtl w:val="0"/>
        </w:rPr>
        <w:t xml:space="preserve"> be the observed value of the </w:t>
      </w:r>
      <m:oMath>
        <m:r>
          <w:rPr>
            <w:rFonts w:ascii="Cambria Math" w:cs="Cambria Math" w:eastAsia="Cambria Math" w:hAnsi="Cambria Math"/>
            <w:sz w:val="24"/>
            <w:szCs w:val="24"/>
          </w:rPr>
          <m:t xml:space="preserve">j</m:t>
        </m:r>
      </m:oMath>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th predictor</w:t>
      </w:r>
      <w:r w:rsidDel="00000000" w:rsidR="00000000" w:rsidRPr="00000000">
        <w:rPr>
          <w:rFonts w:ascii="Times New Roman" w:cs="Times New Roman" w:eastAsia="Times New Roman" w:hAnsi="Times New Roman"/>
          <w:sz w:val="24"/>
          <w:szCs w:val="24"/>
          <w:rtl w:val="0"/>
        </w:rPr>
        <w:t xml:space="preserve"> and the </w:t>
      </w:r>
      <m:oMath>
        <m:r>
          <w:rPr>
            <w:rFonts w:ascii="Cambria Math" w:cs="Cambria Math" w:eastAsia="Cambria Math" w:hAnsi="Cambria Math"/>
            <w:sz w:val="24"/>
            <w:szCs w:val="24"/>
          </w:rPr>
          <m:t xml:space="preserve">i</m:t>
        </m:r>
      </m:oMath>
      <w:r w:rsidDel="00000000" w:rsidR="00000000" w:rsidRPr="00000000">
        <w:rPr>
          <w:rFonts w:ascii="Times New Roman" w:cs="Times New Roman" w:eastAsia="Times New Roman" w:hAnsi="Times New Roman"/>
          <w:sz w:val="24"/>
          <w:szCs w:val="24"/>
          <w:rtl w:val="0"/>
        </w:rPr>
        <w:t xml:space="preserve">-th flight; </w:t>
      </w:r>
      <m:oMath>
        <m:sSub>
          <m:sSubPr>
            <m:ctrlPr>
              <w:rPr>
                <w:rFonts w:ascii="Cambria Math" w:cs="Cambria Math" w:eastAsia="Cambria Math" w:hAnsi="Cambria Math"/>
                <w:sz w:val="24"/>
                <w:szCs w:val="24"/>
              </w:rPr>
            </m:ctrlPr>
          </m:sSubPr>
          <m:e>
            <m:r>
              <m:t>π</m:t>
            </m:r>
          </m:e>
          <m:sub>
            <m:r>
              <w:rPr>
                <w:rFonts w:ascii="Cambria Math" w:cs="Cambria Math" w:eastAsia="Cambria Math" w:hAnsi="Cambria Math"/>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denote the expected probability that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Y</m:t>
            </m:r>
          </m:e>
          <m:sub>
            <m:r>
              <w:rPr>
                <w:rFonts w:ascii="Cambria Math" w:cs="Cambria Math" w:eastAsia="Cambria Math" w:hAnsi="Cambria Math"/>
                <w:sz w:val="24"/>
                <w:szCs w:val="24"/>
              </w:rPr>
              <m:t xml:space="preserve">i</m:t>
            </m:r>
          </m:sub>
        </m:sSub>
        <m:r>
          <w:rPr>
            <w:rFonts w:ascii="Cambria Math" w:cs="Cambria Math" w:eastAsia="Cambria Math" w:hAnsi="Cambria Math"/>
            <w:sz w:val="24"/>
            <w:szCs w:val="24"/>
          </w:rPr>
          <m:t xml:space="preserve">=1</m:t>
        </m:r>
      </m:oMath>
      <w:r w:rsidDel="00000000" w:rsidR="00000000" w:rsidRPr="00000000">
        <w:rPr>
          <w:rFonts w:ascii="Times New Roman" w:cs="Times New Roman" w:eastAsia="Times New Roman" w:hAnsi="Times New Roman"/>
          <w:sz w:val="24"/>
          <w:szCs w:val="24"/>
          <w:rtl w:val="0"/>
        </w:rPr>
        <w:t xml:space="preserve"> whenever flight parameter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m:t>
            </m:r>
          </m:sub>
        </m:sSub>
        <m:r>
          <w:rPr>
            <w:rFonts w:ascii="Cambria Math" w:cs="Cambria Math" w:eastAsia="Cambria Math" w:hAnsi="Cambria Math"/>
            <w:sz w:val="24"/>
            <w:szCs w:val="24"/>
          </w:rPr>
          <m:t xml:space="preserve">=</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i1</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i2</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ik</m:t>
                </m:r>
              </m:sub>
            </m:sSub>
          </m:e>
        </m:d>
      </m:oMath>
      <w:r w:rsidDel="00000000" w:rsidR="00000000" w:rsidRPr="00000000">
        <w:rPr>
          <w:rFonts w:ascii="Times New Roman" w:cs="Times New Roman" w:eastAsia="Times New Roman" w:hAnsi="Times New Roman"/>
          <w:sz w:val="24"/>
          <w:szCs w:val="24"/>
          <w:rtl w:val="0"/>
        </w:rPr>
        <w:t xml:space="preserve"> is observed. Thus, </w:t>
      </w:r>
      <m:oMath>
        <m:sSub>
          <m:sSubPr>
            <m:ctrlPr>
              <w:rPr>
                <w:rFonts w:ascii="Cambria Math" w:cs="Cambria Math" w:eastAsia="Cambria Math" w:hAnsi="Cambria Math"/>
                <w:sz w:val="24"/>
                <w:szCs w:val="24"/>
              </w:rPr>
            </m:ctrlPr>
          </m:sSubPr>
          <m:e>
            <m:r>
              <m:t>π</m:t>
            </m:r>
          </m:e>
          <m:sub>
            <m:r>
              <w:rPr>
                <w:rFonts w:ascii="Cambria Math" w:cs="Cambria Math" w:eastAsia="Cambria Math" w:hAnsi="Cambria Math"/>
                <w:sz w:val="24"/>
                <w:szCs w:val="24"/>
              </w:rPr>
              <m:t xml:space="preserve">i</m:t>
            </m:r>
          </m:sub>
        </m:sSub>
        <m:r>
          <w:rPr>
            <w:rFonts w:ascii="Cambria Math" w:cs="Cambria Math" w:eastAsia="Cambria Math" w:hAnsi="Cambria Math"/>
            <w:sz w:val="24"/>
            <w:szCs w:val="24"/>
          </w:rPr>
          <m:t xml:space="preserve">=Pr</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Y</m:t>
                </m:r>
              </m:e>
              <m:sub>
                <m:r>
                  <w:rPr>
                    <w:rFonts w:ascii="Cambria Math" w:cs="Cambria Math" w:eastAsia="Cambria Math" w:hAnsi="Cambria Math"/>
                    <w:sz w:val="24"/>
                    <w:szCs w:val="24"/>
                  </w:rPr>
                  <m:t xml:space="preserve">i</m:t>
                </m:r>
              </m:sub>
            </m:sSub>
            <m:r>
              <w:rPr>
                <w:rFonts w:ascii="Cambria Math" w:cs="Cambria Math" w:eastAsia="Cambria Math" w:hAnsi="Cambria Math"/>
                <w:sz w:val="24"/>
                <w:szCs w:val="24"/>
              </w:rPr>
              <m:t xml:space="preserve"> =1</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 | X</m:t>
                </m:r>
              </m:e>
              <m:sub>
                <m:r>
                  <w:rPr>
                    <w:rFonts w:ascii="Cambria Math" w:cs="Cambria Math" w:eastAsia="Cambria Math" w:hAnsi="Cambria Math"/>
                    <w:sz w:val="24"/>
                    <w:szCs w:val="24"/>
                  </w:rPr>
                  <m:t xml:space="preserve">i1</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i1</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i2</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i2</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ik</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ik</m:t>
                </m:r>
              </m:sub>
            </m:sSub>
          </m:e>
        </m:d>
      </m:oMath>
      <w:r w:rsidDel="00000000" w:rsidR="00000000" w:rsidRPr="00000000">
        <w:rPr>
          <w:rFonts w:ascii="Times New Roman" w:cs="Times New Roman" w:eastAsia="Times New Roman" w:hAnsi="Times New Roman"/>
          <w:sz w:val="24"/>
          <w:szCs w:val="24"/>
          <w:rtl w:val="0"/>
        </w:rPr>
        <w:t xml:space="preserve">. Then the logistic regression model is given by</w:t>
      </w:r>
    </w:p>
    <w:p w:rsidR="00000000" w:rsidDel="00000000" w:rsidP="00000000" w:rsidRDefault="00000000" w:rsidRPr="00000000" w14:paraId="0000005C">
      <w:pPr>
        <w:spacing w:line="480" w:lineRule="auto"/>
        <w:jc w:val="center"/>
        <w:rPr>
          <w:rFonts w:ascii="Cambria Math" w:cs="Cambria Math" w:eastAsia="Cambria Math" w:hAnsi="Cambria Math"/>
          <w:sz w:val="32"/>
          <w:szCs w:val="32"/>
        </w:rPr>
      </w:pPr>
      <m:oMath>
        <m:sSub>
          <m:sSubPr>
            <m:ctrlPr>
              <w:rPr>
                <w:rFonts w:ascii="Cambria Math" w:cs="Cambria Math" w:eastAsia="Cambria Math" w:hAnsi="Cambria Math"/>
                <w:sz w:val="32"/>
                <w:szCs w:val="32"/>
              </w:rPr>
            </m:ctrlPr>
          </m:sSubPr>
          <m:e>
            <m:r>
              <m:t>π</m:t>
            </m:r>
          </m:e>
          <m:sub>
            <m:r>
              <w:rPr>
                <w:rFonts w:ascii="Cambria Math" w:cs="Cambria Math" w:eastAsia="Cambria Math" w:hAnsi="Cambria Math"/>
                <w:sz w:val="32"/>
                <w:szCs w:val="32"/>
              </w:rPr>
              <m:t xml:space="preserve">i</m:t>
            </m:r>
          </m:sub>
        </m:sSub>
        <m:r>
          <w:rPr>
            <w:rFonts w:ascii="Cambria Math" w:cs="Cambria Math" w:eastAsia="Cambria Math" w:hAnsi="Cambria Math"/>
            <w:sz w:val="32"/>
            <w:szCs w:val="32"/>
          </w:rPr>
          <m:t xml:space="preserve">=</m:t>
        </m:r>
        <m:f>
          <m:fPr>
            <m:ctrlPr>
              <w:rPr>
                <w:rFonts w:ascii="Cambria Math" w:cs="Cambria Math" w:eastAsia="Cambria Math" w:hAnsi="Cambria Math"/>
                <w:sz w:val="32"/>
                <w:szCs w:val="32"/>
              </w:rPr>
            </m:ctrlPr>
          </m:fPr>
          <m:num>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e</m:t>
                </m:r>
              </m:e>
              <m:sup>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β</m:t>
                    </m:r>
                  </m:e>
                  <m:sub>
                    <m:r>
                      <w:rPr>
                        <w:rFonts w:ascii="Cambria Math" w:cs="Cambria Math" w:eastAsia="Cambria Math" w:hAnsi="Cambria Math"/>
                        <w:sz w:val="32"/>
                        <w:szCs w:val="32"/>
                      </w:rPr>
                      <m:t xml:space="preserve">0</m:t>
                    </m:r>
                  </m:sub>
                </m:sSub>
                <m:r>
                  <w:rPr>
                    <w:rFonts w:ascii="Cambria Math" w:cs="Cambria Math" w:eastAsia="Cambria Math" w:hAnsi="Cambria Math"/>
                    <w:sz w:val="32"/>
                    <w:szCs w:val="32"/>
                  </w:rPr>
                  <m:t xml:space="preserve">+</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β</m:t>
                    </m:r>
                  </m:e>
                  <m:sub>
                    <m:r>
                      <w:rPr>
                        <w:rFonts w:ascii="Cambria Math" w:cs="Cambria Math" w:eastAsia="Cambria Math" w:hAnsi="Cambria Math"/>
                        <w:sz w:val="32"/>
                        <w:szCs w:val="32"/>
                      </w:rPr>
                      <m:t xml:space="preserve">1</m:t>
                    </m:r>
                  </m:sub>
                </m:sSub>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x</m:t>
                    </m:r>
                  </m:e>
                  <m:sub>
                    <m:r>
                      <w:rPr>
                        <w:rFonts w:ascii="Cambria Math" w:cs="Cambria Math" w:eastAsia="Cambria Math" w:hAnsi="Cambria Math"/>
                        <w:sz w:val="32"/>
                        <w:szCs w:val="32"/>
                      </w:rPr>
                      <m:t xml:space="preserve">i1</m:t>
                    </m:r>
                  </m:sub>
                </m:sSub>
                <m:r>
                  <w:rPr>
                    <w:rFonts w:ascii="Cambria Math" w:cs="Cambria Math" w:eastAsia="Cambria Math" w:hAnsi="Cambria Math"/>
                    <w:sz w:val="32"/>
                    <w:szCs w:val="32"/>
                  </w:rPr>
                  <m:t xml:space="preserve">+⋯+</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β</m:t>
                    </m:r>
                  </m:e>
                  <m:sub>
                    <m:r>
                      <w:rPr>
                        <w:rFonts w:ascii="Cambria Math" w:cs="Cambria Math" w:eastAsia="Cambria Math" w:hAnsi="Cambria Math"/>
                        <w:sz w:val="32"/>
                        <w:szCs w:val="32"/>
                      </w:rPr>
                      <m:t xml:space="preserve">k</m:t>
                    </m:r>
                  </m:sub>
                </m:sSub>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x</m:t>
                    </m:r>
                  </m:e>
                  <m:sub>
                    <m:r>
                      <w:rPr>
                        <w:rFonts w:ascii="Cambria Math" w:cs="Cambria Math" w:eastAsia="Cambria Math" w:hAnsi="Cambria Math"/>
                        <w:sz w:val="32"/>
                        <w:szCs w:val="32"/>
                      </w:rPr>
                      <m:t xml:space="preserve">ik</m:t>
                    </m:r>
                  </m:sub>
                </m:sSub>
              </m:sup>
            </m:sSup>
          </m:num>
          <m:den>
            <m:r>
              <w:rPr>
                <w:rFonts w:ascii="Cambria Math" w:cs="Cambria Math" w:eastAsia="Cambria Math" w:hAnsi="Cambria Math"/>
                <w:sz w:val="32"/>
                <w:szCs w:val="32"/>
              </w:rPr>
              <m:t xml:space="preserve">1+</m:t>
            </m:r>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e</m:t>
                </m:r>
              </m:e>
              <m:sup>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β</m:t>
                    </m:r>
                  </m:e>
                  <m:sub>
                    <m:r>
                      <w:rPr>
                        <w:rFonts w:ascii="Cambria Math" w:cs="Cambria Math" w:eastAsia="Cambria Math" w:hAnsi="Cambria Math"/>
                        <w:sz w:val="32"/>
                        <w:szCs w:val="32"/>
                      </w:rPr>
                      <m:t xml:space="preserve">0</m:t>
                    </m:r>
                  </m:sub>
                </m:sSub>
                <m:r>
                  <w:rPr>
                    <w:rFonts w:ascii="Cambria Math" w:cs="Cambria Math" w:eastAsia="Cambria Math" w:hAnsi="Cambria Math"/>
                    <w:sz w:val="32"/>
                    <w:szCs w:val="32"/>
                  </w:rPr>
                  <m:t xml:space="preserve">+</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β</m:t>
                    </m:r>
                  </m:e>
                  <m:sub>
                    <m:r>
                      <w:rPr>
                        <w:rFonts w:ascii="Cambria Math" w:cs="Cambria Math" w:eastAsia="Cambria Math" w:hAnsi="Cambria Math"/>
                        <w:sz w:val="32"/>
                        <w:szCs w:val="32"/>
                      </w:rPr>
                      <m:t xml:space="preserve">1</m:t>
                    </m:r>
                  </m:sub>
                </m:sSub>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x</m:t>
                    </m:r>
                  </m:e>
                  <m:sub>
                    <m:r>
                      <w:rPr>
                        <w:rFonts w:ascii="Cambria Math" w:cs="Cambria Math" w:eastAsia="Cambria Math" w:hAnsi="Cambria Math"/>
                        <w:sz w:val="32"/>
                        <w:szCs w:val="32"/>
                      </w:rPr>
                      <m:t xml:space="preserve">i1</m:t>
                    </m:r>
                  </m:sub>
                </m:sSub>
                <m:r>
                  <w:rPr>
                    <w:rFonts w:ascii="Cambria Math" w:cs="Cambria Math" w:eastAsia="Cambria Math" w:hAnsi="Cambria Math"/>
                    <w:sz w:val="32"/>
                    <w:szCs w:val="32"/>
                  </w:rPr>
                  <m:t xml:space="preserve">+⋯+</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β</m:t>
                    </m:r>
                  </m:e>
                  <m:sub>
                    <m:r>
                      <w:rPr>
                        <w:rFonts w:ascii="Cambria Math" w:cs="Cambria Math" w:eastAsia="Cambria Math" w:hAnsi="Cambria Math"/>
                        <w:sz w:val="32"/>
                        <w:szCs w:val="32"/>
                      </w:rPr>
                      <m:t xml:space="preserve">k</m:t>
                    </m:r>
                  </m:sub>
                </m:sSub>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x</m:t>
                    </m:r>
                  </m:e>
                  <m:sub>
                    <m:r>
                      <w:rPr>
                        <w:rFonts w:ascii="Cambria Math" w:cs="Cambria Math" w:eastAsia="Cambria Math" w:hAnsi="Cambria Math"/>
                        <w:sz w:val="32"/>
                        <w:szCs w:val="32"/>
                      </w:rPr>
                      <m:t xml:space="preserve">ik</m:t>
                    </m:r>
                  </m:sub>
                </m:sSub>
              </m:sup>
            </m:sSup>
          </m:den>
        </m:f>
        <m:r>
          <w:rPr>
            <w:rFonts w:ascii="Cambria Math" w:cs="Cambria Math" w:eastAsia="Cambria Math" w:hAnsi="Cambria Math"/>
            <w:sz w:val="32"/>
            <w:szCs w:val="32"/>
          </w:rPr>
          <m:t xml:space="preserve"> .(2.1)</m:t>
        </m:r>
      </m:oMath>
      <w:r w:rsidDel="00000000" w:rsidR="00000000" w:rsidRPr="00000000">
        <w:rPr>
          <w:rtl w:val="0"/>
        </w:rPr>
      </w:r>
    </w:p>
    <w:p w:rsidR="00000000" w:rsidDel="00000000" w:rsidP="00000000" w:rsidRDefault="00000000" w:rsidRPr="00000000" w14:paraId="0000005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quick algebraic manipulation of this equation expresses the log of the </w:t>
      </w:r>
      <w:r w:rsidDel="00000000" w:rsidR="00000000" w:rsidRPr="00000000">
        <w:rPr>
          <w:rFonts w:ascii="Times New Roman" w:cs="Times New Roman" w:eastAsia="Times New Roman" w:hAnsi="Times New Roman"/>
          <w:i w:val="1"/>
          <w:sz w:val="24"/>
          <w:szCs w:val="24"/>
          <w:rtl w:val="0"/>
        </w:rPr>
        <w:t xml:space="preserve">odds</w:t>
      </w:r>
      <w:r w:rsidDel="00000000" w:rsidR="00000000" w:rsidRPr="00000000">
        <w:rPr>
          <w:rFonts w:ascii="Times New Roman" w:cs="Times New Roman" w:eastAsia="Times New Roman" w:hAnsi="Times New Roman"/>
          <w:sz w:val="24"/>
          <w:szCs w:val="24"/>
          <w:rtl w:val="0"/>
        </w:rPr>
        <w:t xml:space="preserve"> of a flight being delayed (also called </w:t>
      </w:r>
      <w:r w:rsidDel="00000000" w:rsidR="00000000" w:rsidRPr="00000000">
        <w:rPr>
          <w:rFonts w:ascii="Times New Roman" w:cs="Times New Roman" w:eastAsia="Times New Roman" w:hAnsi="Times New Roman"/>
          <w:i w:val="1"/>
          <w:sz w:val="24"/>
          <w:szCs w:val="24"/>
          <w:rtl w:val="0"/>
        </w:rPr>
        <w:t xml:space="preserve">logit</w:t>
      </w:r>
      <w:r w:rsidDel="00000000" w:rsidR="00000000" w:rsidRPr="00000000">
        <w:rPr>
          <w:rFonts w:ascii="Times New Roman" w:cs="Times New Roman" w:eastAsia="Times New Roman" w:hAnsi="Times New Roman"/>
          <w:sz w:val="24"/>
          <w:szCs w:val="24"/>
          <w:rtl w:val="0"/>
        </w:rPr>
        <w:t xml:space="preserve">) as a linear combination of the set of predictors as</w:t>
      </w:r>
    </w:p>
    <w:p w:rsidR="00000000" w:rsidDel="00000000" w:rsidP="00000000" w:rsidRDefault="00000000" w:rsidRPr="00000000" w14:paraId="0000005E">
      <w:pPr>
        <w:spacing w:line="480" w:lineRule="auto"/>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ln </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π</m:t>
                    </m:r>
                  </m:e>
                  <m:sub>
                    <m:r>
                      <w:rPr>
                        <w:rFonts w:ascii="Cambria Math" w:cs="Cambria Math" w:eastAsia="Cambria Math" w:hAnsi="Cambria Math"/>
                        <w:sz w:val="28"/>
                        <w:szCs w:val="28"/>
                      </w:rPr>
                      <m:t xml:space="preserve">i</m:t>
                    </m:r>
                  </m:sub>
                </m:sSub>
              </m:num>
              <m:den>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π</m:t>
                    </m:r>
                  </m:e>
                  <m:sub>
                    <m:r>
                      <w:rPr>
                        <w:rFonts w:ascii="Cambria Math" w:cs="Cambria Math" w:eastAsia="Cambria Math" w:hAnsi="Cambria Math"/>
                        <w:sz w:val="28"/>
                        <w:szCs w:val="28"/>
                      </w:rPr>
                      <m:t xml:space="preserve">i</m:t>
                    </m:r>
                  </m:sub>
                </m:sSub>
              </m:den>
            </m:f>
          </m:e>
        </m:d>
        <m:r>
          <w:rPr>
            <w:rFonts w:ascii="Cambria Math" w:cs="Cambria Math" w:eastAsia="Cambria Math" w:hAnsi="Cambria Math"/>
            <w:sz w:val="28"/>
            <w:szCs w:val="28"/>
          </w:rPr>
          <m:t xml:space="preserve">  =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0</m:t>
            </m:r>
          </m:sub>
        </m:sSub>
        <m:r>
          <w:rPr>
            <w:rFonts w:ascii="Cambria Math" w:cs="Cambria Math" w:eastAsia="Cambria Math" w:hAnsi="Cambria Math"/>
            <w:sz w:val="28"/>
            <w:szCs w:val="28"/>
          </w:rPr>
          <m:t xml:space="preserve"> +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1</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i1</m:t>
            </m:r>
          </m:sub>
        </m:sSub>
        <m:r>
          <w:rPr>
            <w:rFonts w:ascii="Cambria Math" w:cs="Cambria Math" w:eastAsia="Cambria Math" w:hAnsi="Cambria Math"/>
            <w:sz w:val="28"/>
            <w:szCs w:val="28"/>
          </w:rPr>
          <m:t xml:space="preserve"> +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2</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i2</m:t>
            </m:r>
          </m:sub>
        </m:sSub>
        <m:r>
          <w:rPr>
            <w:rFonts w:ascii="Cambria Math" w:cs="Cambria Math" w:eastAsia="Cambria Math" w:hAnsi="Cambria Math"/>
            <w:sz w:val="28"/>
            <w:szCs w:val="28"/>
          </w:rPr>
          <m:t xml:space="preserve"> + ⋯ +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k</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ik</m:t>
            </m:r>
          </m:sub>
        </m:sSub>
        <m:r>
          <w:rPr>
            <w:rFonts w:ascii="Cambria Math" w:cs="Cambria Math" w:eastAsia="Cambria Math" w:hAnsi="Cambria Math"/>
            <w:sz w:val="28"/>
            <w:szCs w:val="28"/>
          </w:rPr>
          <m:t xml:space="preserve"> .(2.2)</m:t>
        </m:r>
      </m:oMath>
      <w:r w:rsidDel="00000000" w:rsidR="00000000" w:rsidRPr="00000000">
        <w:rPr>
          <w:rtl w:val="0"/>
        </w:rPr>
      </w:r>
    </w:p>
    <w:p w:rsidR="00000000" w:rsidDel="00000000" w:rsidP="00000000" w:rsidRDefault="00000000" w:rsidRPr="00000000" w14:paraId="0000005F">
      <w:pPr>
        <w:spacing w:line="480" w:lineRule="auto"/>
        <w:jc w:val="both"/>
        <w:rPr>
          <w:rFonts w:ascii="Times New Roman" w:cs="Times New Roman" w:eastAsia="Times New Roman" w:hAnsi="Times New Roman"/>
          <w:sz w:val="24"/>
          <w:szCs w:val="24"/>
        </w:rPr>
      </w:pPr>
      <w:bookmarkStart w:colFirst="0" w:colLast="0" w:name="_tyjcwt" w:id="10"/>
      <w:bookmarkEnd w:id="10"/>
      <w:r w:rsidDel="00000000" w:rsidR="00000000" w:rsidRPr="00000000">
        <w:rPr>
          <w:rFonts w:ascii="Times New Roman" w:cs="Times New Roman" w:eastAsia="Times New Roman" w:hAnsi="Times New Roman"/>
          <w:sz w:val="24"/>
          <w:szCs w:val="24"/>
          <w:rtl w:val="0"/>
        </w:rPr>
        <w:t xml:space="preserve">The expression </w:t>
      </w:r>
      <m:oMath>
        <m:f>
          <m:fPr>
            <m:ctrlPr>
              <w:rPr>
                <w:rFonts w:ascii="Cambria Math" w:cs="Cambria Math" w:eastAsia="Cambria Math" w:hAnsi="Cambria Math"/>
                <w:sz w:val="24"/>
                <w:szCs w:val="24"/>
              </w:rPr>
            </m:ctrlPr>
          </m:fPr>
          <m:num>
            <m:sSub>
              <m:sSubPr>
                <m:ctrlPr>
                  <w:rPr>
                    <w:rFonts w:ascii="Cambria Math" w:cs="Cambria Math" w:eastAsia="Cambria Math" w:hAnsi="Cambria Math"/>
                    <w:sz w:val="24"/>
                    <w:szCs w:val="24"/>
                  </w:rPr>
                </m:ctrlPr>
              </m:sSubPr>
              <m:e>
                <m:r>
                  <m:t>π</m:t>
                </m:r>
              </m:e>
              <m:sub>
                <m:r>
                  <w:rPr>
                    <w:rFonts w:ascii="Cambria Math" w:cs="Cambria Math" w:eastAsia="Cambria Math" w:hAnsi="Cambria Math"/>
                    <w:sz w:val="24"/>
                    <w:szCs w:val="24"/>
                  </w:rPr>
                  <m:t xml:space="preserve">i</m:t>
                </m:r>
              </m:sub>
            </m:sSub>
          </m:num>
          <m:den>
            <m:r>
              <w:rPr>
                <w:rFonts w:ascii="Cambria Math" w:cs="Cambria Math" w:eastAsia="Cambria Math" w:hAnsi="Cambria Math"/>
                <w:sz w:val="24"/>
                <w:szCs w:val="24"/>
              </w:rPr>
              <m:t xml:space="preserve">1-</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π</m:t>
                </m:r>
              </m:e>
              <m:sub>
                <m:r>
                  <w:rPr>
                    <w:rFonts w:ascii="Cambria Math" w:cs="Cambria Math" w:eastAsia="Cambria Math" w:hAnsi="Cambria Math"/>
                    <w:sz w:val="24"/>
                    <w:szCs w:val="24"/>
                  </w:rPr>
                  <m:t xml:space="preserve">i</m:t>
                </m:r>
              </m:sub>
            </m:sSub>
          </m:den>
        </m:f>
      </m:oMath>
      <w:r w:rsidDel="00000000" w:rsidR="00000000" w:rsidRPr="00000000">
        <w:rPr>
          <w:rFonts w:ascii="Times New Roman" w:cs="Times New Roman" w:eastAsia="Times New Roman" w:hAnsi="Times New Roman"/>
          <w:sz w:val="24"/>
          <w:szCs w:val="24"/>
          <w:rtl w:val="0"/>
        </w:rPr>
        <w:t xml:space="preserve"> represents the </w:t>
      </w:r>
      <w:r w:rsidDel="00000000" w:rsidR="00000000" w:rsidRPr="00000000">
        <w:rPr>
          <w:rFonts w:ascii="Times New Roman" w:cs="Times New Roman" w:eastAsia="Times New Roman" w:hAnsi="Times New Roman"/>
          <w:i w:val="1"/>
          <w:sz w:val="24"/>
          <w:szCs w:val="24"/>
          <w:rtl w:val="0"/>
        </w:rPr>
        <w:t xml:space="preserve">odds</w:t>
      </w:r>
      <w:r w:rsidDel="00000000" w:rsidR="00000000" w:rsidRPr="00000000">
        <w:rPr>
          <w:rFonts w:ascii="Times New Roman" w:cs="Times New Roman" w:eastAsia="Times New Roman" w:hAnsi="Times New Roman"/>
          <w:sz w:val="24"/>
          <w:szCs w:val="24"/>
          <w:rtl w:val="0"/>
        </w:rPr>
        <w:t xml:space="preserve">, which is the ratio of the probability of a flight being delayed to the probability that it arrives on time. Of course, since it is a ratio between odds, it can take values between 0 and </w:t>
      </w:r>
      <m:oMath>
        <m:r>
          <m:t>∞</m:t>
        </m:r>
      </m:oMath>
      <w:r w:rsidDel="00000000" w:rsidR="00000000" w:rsidRPr="00000000">
        <w:rPr>
          <w:rFonts w:ascii="Times New Roman" w:cs="Times New Roman" w:eastAsia="Times New Roman" w:hAnsi="Times New Roman"/>
          <w:sz w:val="24"/>
          <w:szCs w:val="24"/>
          <w:rtl w:val="0"/>
        </w:rPr>
        <w:t xml:space="preserve">, where values close to 0 indicate lower chance of a flight arriving late whereas values close to </w:t>
      </w:r>
      <m:oMath>
        <m:r>
          <m:t>∞</m:t>
        </m:r>
      </m:oMath>
      <w:r w:rsidDel="00000000" w:rsidR="00000000" w:rsidRPr="00000000">
        <w:rPr>
          <w:rFonts w:ascii="Times New Roman" w:cs="Times New Roman" w:eastAsia="Times New Roman" w:hAnsi="Times New Roman"/>
          <w:sz w:val="24"/>
          <w:szCs w:val="24"/>
          <w:rtl w:val="0"/>
        </w:rPr>
        <w:t xml:space="preserve"> indicate a higher chance (Sperandei, 2014).</w:t>
      </w:r>
    </w:p>
    <w:p w:rsidR="00000000" w:rsidDel="00000000" w:rsidP="00000000" w:rsidRDefault="00000000" w:rsidRPr="00000000" w14:paraId="00000060">
      <w:pPr>
        <w:pStyle w:val="Heading3"/>
        <w:spacing w:before="280" w:line="480" w:lineRule="auto"/>
        <w:jc w:val="both"/>
        <w:rPr>
          <w:rFonts w:ascii="Times New Roman" w:cs="Times New Roman" w:eastAsia="Times New Roman" w:hAnsi="Times New Roman"/>
          <w:color w:val="0b5394"/>
          <w:sz w:val="24"/>
          <w:szCs w:val="24"/>
        </w:rPr>
      </w:pPr>
      <w:bookmarkStart w:colFirst="0" w:colLast="0" w:name="_dib5utgcjghw" w:id="11"/>
      <w:bookmarkEnd w:id="11"/>
      <w:r w:rsidDel="00000000" w:rsidR="00000000" w:rsidRPr="00000000">
        <w:rPr>
          <w:rFonts w:ascii="Times New Roman" w:cs="Times New Roman" w:eastAsia="Times New Roman" w:hAnsi="Times New Roman"/>
          <w:color w:val="0b5394"/>
          <w:sz w:val="24"/>
          <w:szCs w:val="24"/>
          <w:rtl w:val="0"/>
        </w:rPr>
        <w:t xml:space="preserve">2.2.1 Assumptions and Method of Parameter Estimation</w:t>
      </w:r>
    </w:p>
    <w:p w:rsidR="00000000" w:rsidDel="00000000" w:rsidP="00000000" w:rsidRDefault="00000000" w:rsidRPr="00000000" w14:paraId="00000061">
      <w:pPr>
        <w:spacing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Assumptions of the Logistic Regression Model</w:t>
      </w:r>
    </w:p>
    <w:p w:rsidR="00000000" w:rsidDel="00000000" w:rsidP="00000000" w:rsidRDefault="00000000" w:rsidRPr="00000000" w14:paraId="00000062">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typical logistic regression model makes assumptions on the following (Sperandei, 2014):</w:t>
      </w:r>
    </w:p>
    <w:p w:rsidR="00000000" w:rsidDel="00000000" w:rsidP="00000000" w:rsidRDefault="00000000" w:rsidRPr="00000000" w14:paraId="00000063">
      <w:pPr>
        <w:numPr>
          <w:ilvl w:val="0"/>
          <w:numId w:val="7"/>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flight delay status </w:t>
      </w:r>
      <m:oMath>
        <m:sSubSup>
          <m:sSubSupPr>
            <m:ctrlPr>
              <w:rPr>
                <w:rFonts w:ascii="Cambria Math" w:cs="Cambria Math" w:eastAsia="Cambria Math" w:hAnsi="Cambria Math"/>
                <w:sz w:val="24"/>
                <w:szCs w:val="24"/>
              </w:rPr>
            </m:ctrlPr>
          </m:sSubSupPr>
          <m:e>
            <m:r>
              <w:rPr>
                <w:rFonts w:ascii="Cambria Math" w:cs="Cambria Math" w:eastAsia="Cambria Math" w:hAnsi="Cambria Math"/>
                <w:sz w:val="24"/>
                <w:szCs w:val="24"/>
              </w:rPr>
              <m:t xml:space="preserve">Y</m:t>
            </m:r>
          </m:e>
          <m:sub>
            <m:r>
              <w:rPr>
                <w:rFonts w:ascii="Cambria Math" w:cs="Cambria Math" w:eastAsia="Cambria Math" w:hAnsi="Cambria Math"/>
                <w:sz w:val="24"/>
                <w:szCs w:val="24"/>
              </w:rPr>
              <m:t xml:space="preserve">i</m:t>
            </m:r>
          </m:sub>
          <m:sup>
            <m:r>
              <w:rPr>
                <w:rFonts w:ascii="Cambria Math" w:cs="Cambria Math" w:eastAsia="Cambria Math" w:hAnsi="Cambria Math"/>
                <w:sz w:val="24"/>
                <w:szCs w:val="24"/>
              </w:rPr>
              <m:t xml:space="preserve">'</m:t>
            </m:r>
          </m:sup>
        </m:sSubSup>
      </m:oMath>
      <w:r w:rsidDel="00000000" w:rsidR="00000000" w:rsidRPr="00000000">
        <w:rPr>
          <w:rFonts w:ascii="Times New Roman" w:cs="Times New Roman" w:eastAsia="Times New Roman" w:hAnsi="Times New Roman"/>
          <w:sz w:val="24"/>
          <w:szCs w:val="24"/>
          <w:rtl w:val="0"/>
        </w:rPr>
        <w:t xml:space="preserve">s are independent and follow a binomial distribution with probability of success </w:t>
      </w:r>
      <m:oMath>
        <m:sSub>
          <m:sSubPr>
            <m:ctrlPr>
              <w:rPr>
                <w:rFonts w:ascii="Cambria Math" w:cs="Cambria Math" w:eastAsia="Cambria Math" w:hAnsi="Cambria Math"/>
                <w:sz w:val="24"/>
                <w:szCs w:val="24"/>
              </w:rPr>
            </m:ctrlPr>
          </m:sSubPr>
          <m:e>
            <m:r>
              <m:t>π</m:t>
            </m:r>
          </m:e>
          <m:sub>
            <m:r>
              <w:rPr>
                <w:rFonts w:ascii="Cambria Math" w:cs="Cambria Math" w:eastAsia="Cambria Math" w:hAnsi="Cambria Math"/>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w:t>
      </w:r>
      <m:oMath>
        <m:r>
          <w:rPr>
            <w:rFonts w:ascii="Cambria Math" w:cs="Cambria Math" w:eastAsia="Cambria Math" w:hAnsi="Cambria Math"/>
            <w:sz w:val="24"/>
            <w:szCs w:val="24"/>
          </w:rPr>
          <m:t xml:space="preserve">Bin</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n</m:t>
                </m:r>
              </m:e>
              <m:sub>
                <m:r>
                  <w:rPr>
                    <w:rFonts w:ascii="Cambria Math" w:cs="Cambria Math" w:eastAsia="Cambria Math" w:hAnsi="Cambria Math"/>
                    <w:sz w:val="24"/>
                    <w:szCs w:val="24"/>
                  </w:rPr>
                  <m:t xml:space="preserve">i</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π</m:t>
                </m:r>
              </m:e>
              <m:sub>
                <m:r>
                  <w:rPr>
                    <w:rFonts w:ascii="Cambria Math" w:cs="Cambria Math" w:eastAsia="Cambria Math" w:hAnsi="Cambria Math"/>
                    <w:sz w:val="24"/>
                    <w:szCs w:val="24"/>
                  </w:rPr>
                  <m:t xml:space="preserve">i</m:t>
                </m:r>
              </m:sub>
            </m:sSub>
          </m:e>
        </m:d>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4">
      <w:pPr>
        <w:numPr>
          <w:ilvl w:val="0"/>
          <w:numId w:val="7"/>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logit</w:t>
      </w:r>
      <w:r w:rsidDel="00000000" w:rsidR="00000000" w:rsidRPr="00000000">
        <w:rPr>
          <w:rFonts w:ascii="Times New Roman" w:cs="Times New Roman" w:eastAsia="Times New Roman" w:hAnsi="Times New Roman"/>
          <w:sz w:val="24"/>
          <w:szCs w:val="24"/>
          <w:rtl w:val="0"/>
        </w:rPr>
        <w:t xml:space="preserve"> of the delay status is a linear function of the set of predictor variables. Thus, </w:t>
      </w:r>
      <m:oMath>
        <m:r>
          <w:rPr>
            <w:rFonts w:ascii="Cambria Math" w:cs="Cambria Math" w:eastAsia="Cambria Math" w:hAnsi="Cambria Math"/>
            <w:sz w:val="24"/>
            <w:szCs w:val="24"/>
          </w:rPr>
          <m:t xml:space="preserve">logit</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π</m:t>
                </m:r>
              </m:e>
              <m:sub>
                <m:r>
                  <w:rPr>
                    <w:rFonts w:ascii="Cambria Math" w:cs="Cambria Math" w:eastAsia="Cambria Math" w:hAnsi="Cambria Math"/>
                    <w:sz w:val="24"/>
                    <w:szCs w:val="24"/>
                  </w:rPr>
                  <m:t xml:space="preserve">i</m:t>
                </m:r>
              </m:sub>
            </m:sSub>
          </m:e>
        </m:d>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0</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i</m:t>
            </m:r>
          </m:sub>
        </m:sSub>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5">
      <w:pPr>
        <w:numPr>
          <w:ilvl w:val="0"/>
          <w:numId w:val="7"/>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extreme values or outliers in the continuous predictors, like duration of flights.</w:t>
      </w:r>
    </w:p>
    <w:p w:rsidR="00000000" w:rsidDel="00000000" w:rsidP="00000000" w:rsidRDefault="00000000" w:rsidRPr="00000000" w14:paraId="00000066">
      <w:pPr>
        <w:numPr>
          <w:ilvl w:val="0"/>
          <w:numId w:val="7"/>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multicollinearity among predictor variables.</w:t>
      </w:r>
    </w:p>
    <w:p w:rsidR="00000000" w:rsidDel="00000000" w:rsidP="00000000" w:rsidRDefault="00000000" w:rsidRPr="00000000" w14:paraId="00000067">
      <w:pPr>
        <w:spacing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Parameter Estimation</w:t>
      </w:r>
    </w:p>
    <w:p w:rsidR="00000000" w:rsidDel="00000000" w:rsidP="00000000" w:rsidRDefault="00000000" w:rsidRPr="00000000" w14:paraId="0000006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the Ordinary Least Squares (OLS) method employed in linear regression, logistic regression adopts the method of </w:t>
      </w:r>
      <w:r w:rsidDel="00000000" w:rsidR="00000000" w:rsidRPr="00000000">
        <w:rPr>
          <w:rFonts w:ascii="Times New Roman" w:cs="Times New Roman" w:eastAsia="Times New Roman" w:hAnsi="Times New Roman"/>
          <w:i w:val="1"/>
          <w:sz w:val="24"/>
          <w:szCs w:val="24"/>
          <w:rtl w:val="0"/>
        </w:rPr>
        <w:t xml:space="preserve">Maximum Likelihood </w:t>
      </w:r>
      <w:r w:rsidDel="00000000" w:rsidR="00000000" w:rsidRPr="00000000">
        <w:rPr>
          <w:rFonts w:ascii="Times New Roman" w:cs="Times New Roman" w:eastAsia="Times New Roman" w:hAnsi="Times New Roman"/>
          <w:sz w:val="24"/>
          <w:szCs w:val="24"/>
          <w:rtl w:val="0"/>
        </w:rPr>
        <w:t xml:space="preserve">(James et al, 2013). Let </w:t>
      </w:r>
      <m:oMath>
        <m:r>
          <w:rPr>
            <w:rFonts w:ascii="Cambria Math" w:cs="Cambria Math" w:eastAsia="Cambria Math" w:hAnsi="Cambria Math"/>
            <w:sz w:val="24"/>
            <w:szCs w:val="24"/>
          </w:rPr>
          <m:t xml:space="preserve">n</m:t>
        </m:r>
      </m:oMath>
      <w:r w:rsidDel="00000000" w:rsidR="00000000" w:rsidRPr="00000000">
        <w:rPr>
          <w:rFonts w:ascii="Times New Roman" w:cs="Times New Roman" w:eastAsia="Times New Roman" w:hAnsi="Times New Roman"/>
          <w:sz w:val="24"/>
          <w:szCs w:val="24"/>
          <w:rtl w:val="0"/>
        </w:rPr>
        <w:t xml:space="preserve"> be the total number of flights and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y</m:t>
            </m:r>
          </m:e>
          <m:sub>
            <m:r>
              <w:rPr>
                <w:rFonts w:ascii="Cambria Math" w:cs="Cambria Math" w:eastAsia="Cambria Math" w:hAnsi="Cambria Math"/>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be the observed flight delay status. Then, the maximum likelihood estimator for the set of </w:t>
      </w:r>
      <m:oMath>
        <m:sSub>
          <m:sSubPr>
            <m:ctrlPr>
              <w:rPr>
                <w:rFonts w:ascii="Cambria Math" w:cs="Cambria Math" w:eastAsia="Cambria Math" w:hAnsi="Cambria Math"/>
                <w:sz w:val="24"/>
                <w:szCs w:val="24"/>
              </w:rPr>
            </m:ctrlPr>
          </m:sSubPr>
          <m:e>
            <m:r>
              <m:t>β</m:t>
            </m:r>
          </m:e>
          <m:sub>
            <m:r>
              <w:rPr>
                <w:rFonts w:ascii="Cambria Math" w:cs="Cambria Math" w:eastAsia="Cambria Math" w:hAnsi="Cambria Math"/>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's is obtained by finding </w:t>
      </w:r>
      <m:oMath>
        <m:acc>
          <m:accPr>
            <m:chr m:val="̂"/>
          </m:accPr>
          <m:e>
            <m:sSub>
              <m:sSubPr>
                <m:ctrlPr>
                  <w:rPr>
                    <w:rFonts w:ascii="Cambria Math" w:cs="Cambria Math" w:eastAsia="Cambria Math" w:hAnsi="Cambria Math"/>
                    <w:sz w:val="24"/>
                    <w:szCs w:val="24"/>
                  </w:rPr>
                </m:ctrlPr>
              </m:sSubPr>
              <m:e>
                <m:r>
                  <m:t>β</m:t>
                </m:r>
              </m:e>
              <m:sub>
                <m:r>
                  <w:rPr>
                    <w:rFonts w:ascii="Cambria Math" w:cs="Cambria Math" w:eastAsia="Cambria Math" w:hAnsi="Cambria Math"/>
                    <w:sz w:val="24"/>
                    <w:szCs w:val="24"/>
                  </w:rPr>
                  <m:t xml:space="preserve">i</m:t>
                </m:r>
              </m:sub>
            </m:sSub>
          </m:e>
        </m:acc>
      </m:oMath>
      <w:r w:rsidDel="00000000" w:rsidR="00000000" w:rsidRPr="00000000">
        <w:rPr>
          <w:rFonts w:ascii="Times New Roman" w:cs="Times New Roman" w:eastAsia="Times New Roman" w:hAnsi="Times New Roman"/>
          <w:sz w:val="24"/>
          <w:szCs w:val="24"/>
          <w:rtl w:val="0"/>
        </w:rPr>
        <w:t xml:space="preserve">'s that maximizes the likelihood function,</w:t>
      </w:r>
    </w:p>
    <w:p w:rsidR="00000000" w:rsidDel="00000000" w:rsidP="00000000" w:rsidRDefault="00000000" w:rsidRPr="00000000" w14:paraId="00000069">
      <w:pPr>
        <w:spacing w:line="480" w:lineRule="auto"/>
        <w:jc w:val="center"/>
        <w:rPr>
          <w:rFonts w:ascii="Cambria Math" w:cs="Cambria Math" w:eastAsia="Cambria Math" w:hAnsi="Cambria Math"/>
          <w:sz w:val="28"/>
          <w:szCs w:val="28"/>
        </w:rPr>
      </w:pPr>
      <m:oMath>
        <m:r>
          <w:rPr>
            <w:rFonts w:ascii="Cambria Math" w:cs="Cambria Math" w:eastAsia="Cambria Math" w:hAnsi="Cambria Math"/>
            <w:sz w:val="24"/>
            <w:szCs w:val="24"/>
          </w:rPr>
          <m:t xml:space="preserve">L</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0</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1</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2</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k</m:t>
                </m:r>
              </m:sub>
            </m:sSub>
          </m:e>
        </m:d>
        <m:r>
          <w:rPr>
            <w:rFonts w:ascii="Cambria Math" w:cs="Cambria Math" w:eastAsia="Cambria Math" w:hAnsi="Cambria Math"/>
            <w:sz w:val="24"/>
            <w:szCs w:val="24"/>
          </w:rPr>
          <m:t xml:space="preserve"> = </m:t>
        </m:r>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i=1</m:t>
            </m:r>
          </m:sub>
          <m:sup>
            <m:r>
              <w:rPr>
                <w:rFonts w:ascii="Cambria Math" w:cs="Cambria Math" w:eastAsia="Cambria Math" w:hAnsi="Cambria Math"/>
                <w:sz w:val="24"/>
                <w:szCs w:val="24"/>
              </w:rPr>
              <m:t xml:space="preserve">n</m:t>
            </m:r>
          </m:sup>
        </m:nary>
        <m:sSubSup>
          <m:sSubSupPr>
            <m:ctrlPr>
              <w:rPr>
                <w:rFonts w:ascii="Cambria Math" w:cs="Cambria Math" w:eastAsia="Cambria Math" w:hAnsi="Cambria Math"/>
                <w:sz w:val="24"/>
                <w:szCs w:val="24"/>
              </w:rPr>
            </m:ctrlPr>
          </m:sSubSupPr>
          <m:e>
            <m:r>
              <w:rPr>
                <w:rFonts w:ascii="Cambria Math" w:cs="Cambria Math" w:eastAsia="Cambria Math" w:hAnsi="Cambria Math"/>
                <w:sz w:val="24"/>
                <w:szCs w:val="24"/>
              </w:rPr>
              <m:t>π</m:t>
            </m:r>
          </m:e>
          <m:sub>
            <m:r>
              <w:rPr>
                <w:rFonts w:ascii="Cambria Math" w:cs="Cambria Math" w:eastAsia="Cambria Math" w:hAnsi="Cambria Math"/>
                <w:sz w:val="24"/>
                <w:szCs w:val="24"/>
              </w:rPr>
              <m:t xml:space="preserve">i</m:t>
            </m:r>
          </m:sub>
          <m:sup>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y</m:t>
                </m:r>
              </m:e>
              <m:sub>
                <m:r>
                  <w:rPr>
                    <w:rFonts w:ascii="Cambria Math" w:cs="Cambria Math" w:eastAsia="Cambria Math" w:hAnsi="Cambria Math"/>
                    <w:sz w:val="24"/>
                    <w:szCs w:val="24"/>
                  </w:rPr>
                  <m:t xml:space="preserve">i</m:t>
                </m:r>
              </m:sub>
            </m:sSub>
          </m:sup>
        </m:sSubSup>
        <m:sSup>
          <m:sSupPr>
            <m:ctrlPr>
              <w:rPr>
                <w:rFonts w:ascii="Cambria Math" w:cs="Cambria Math" w:eastAsia="Cambria Math" w:hAnsi="Cambria Math"/>
                <w:sz w:val="24"/>
                <w:szCs w:val="24"/>
              </w:rPr>
            </m:ctrlPr>
          </m:sSupPr>
          <m:e>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1-</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π</m:t>
                    </m:r>
                  </m:e>
                  <m:sub>
                    <m:r>
                      <w:rPr>
                        <w:rFonts w:ascii="Cambria Math" w:cs="Cambria Math" w:eastAsia="Cambria Math" w:hAnsi="Cambria Math"/>
                        <w:sz w:val="24"/>
                        <w:szCs w:val="24"/>
                      </w:rPr>
                      <m:t xml:space="preserve">i</m:t>
                    </m:r>
                  </m:sub>
                </m:sSub>
              </m:e>
            </m:d>
          </m:e>
          <m:sup>
            <m:r>
              <w:rPr>
                <w:rFonts w:ascii="Cambria Math" w:cs="Cambria Math" w:eastAsia="Cambria Math" w:hAnsi="Cambria Math"/>
                <w:sz w:val="24"/>
                <w:szCs w:val="24"/>
              </w:rPr>
              <m:t xml:space="preserve">1-</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y</m:t>
                </m:r>
              </m:e>
              <m:sub>
                <m:r>
                  <w:rPr>
                    <w:rFonts w:ascii="Cambria Math" w:cs="Cambria Math" w:eastAsia="Cambria Math" w:hAnsi="Cambria Math"/>
                    <w:sz w:val="24"/>
                    <w:szCs w:val="24"/>
                  </w:rPr>
                  <m:t xml:space="preserve">i</m:t>
                </m:r>
              </m:sub>
            </m:sSub>
          </m:sup>
        </m:sSup>
        <m:r>
          <w:rPr>
            <w:rFonts w:ascii="Cambria Math" w:cs="Cambria Math" w:eastAsia="Cambria Math" w:hAnsi="Cambria Math"/>
            <w:sz w:val="28"/>
            <w:szCs w:val="28"/>
          </w:rPr>
          <m:t xml:space="preserve">. (2.3)</m:t>
        </m:r>
      </m:oMath>
      <w:r w:rsidDel="00000000" w:rsidR="00000000" w:rsidRPr="00000000">
        <w:rPr>
          <w:rtl w:val="0"/>
        </w:rPr>
      </w:r>
    </w:p>
    <w:p w:rsidR="00000000" w:rsidDel="00000000" w:rsidP="00000000" w:rsidRDefault="00000000" w:rsidRPr="00000000" w14:paraId="0000006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Essentially, we want to select a set of </w:t>
      </w:r>
      <m:oMath>
        <m:sSub>
          <m:sSubPr>
            <m:ctrlPr>
              <w:rPr>
                <w:rFonts w:ascii="Cambria Math" w:cs="Cambria Math" w:eastAsia="Cambria Math" w:hAnsi="Cambria Math"/>
                <w:sz w:val="24"/>
                <w:szCs w:val="24"/>
              </w:rPr>
            </m:ctrlPr>
          </m:sSubPr>
          <m:e>
            <m:r>
              <m:t>β</m:t>
            </m:r>
          </m:e>
          <m:sub>
            <m:r>
              <w:rPr>
                <w:rFonts w:ascii="Cambria Math" w:cs="Cambria Math" w:eastAsia="Cambria Math" w:hAnsi="Cambria Math"/>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's such that the predicted value of the probability </w:t>
      </w:r>
      <m:oMath>
        <m:acc>
          <m:accPr>
            <m:chr m:val="̂"/>
          </m:accPr>
          <m:e>
            <m:sSub>
              <m:sSubPr>
                <m:ctrlPr>
                  <w:rPr>
                    <w:rFonts w:ascii="Cambria Math" w:cs="Cambria Math" w:eastAsia="Cambria Math" w:hAnsi="Cambria Math"/>
                    <w:sz w:val="24"/>
                    <w:szCs w:val="24"/>
                  </w:rPr>
                </m:ctrlPr>
              </m:sSubPr>
              <m:e>
                <m:r>
                  <m:t>π</m:t>
                </m:r>
              </m:e>
              <m:sub>
                <m:r>
                  <w:rPr>
                    <w:rFonts w:ascii="Cambria Math" w:cs="Cambria Math" w:eastAsia="Cambria Math" w:hAnsi="Cambria Math"/>
                    <w:sz w:val="24"/>
                    <w:szCs w:val="24"/>
                  </w:rPr>
                  <m:t xml:space="preserve">i</m:t>
                </m:r>
              </m:sub>
            </m:sSub>
          </m:e>
        </m:acc>
      </m:oMath>
      <w:r w:rsidDel="00000000" w:rsidR="00000000" w:rsidRPr="00000000">
        <w:rPr>
          <w:rFonts w:ascii="Times New Roman" w:cs="Times New Roman" w:eastAsia="Times New Roman" w:hAnsi="Times New Roman"/>
          <w:sz w:val="24"/>
          <w:szCs w:val="24"/>
          <w:rtl w:val="0"/>
        </w:rPr>
        <w:t xml:space="preserve"> of flights that were delayed is as close to 1 and those that arrived on time is as close to 0. Unlike the ordinary least squares fitting, there exists no closed form expressions or solutions for the estimate of the parameters. Determining such estimates involves partial derivatives and becomes more cumbersome, especially for higher dimensional research problems like in this current study (James et al, 2013). The estimates are usually obtained numerically, by using rigorous iterative procedures and algorithms, which are outside the scope of this study.</w:t>
      </w:r>
    </w:p>
    <w:p w:rsidR="00000000" w:rsidDel="00000000" w:rsidP="00000000" w:rsidRDefault="00000000" w:rsidRPr="00000000" w14:paraId="0000006B">
      <w:pPr>
        <w:pStyle w:val="Heading3"/>
        <w:spacing w:before="280" w:line="480" w:lineRule="auto"/>
        <w:rPr>
          <w:rFonts w:ascii="Times New Roman" w:cs="Times New Roman" w:eastAsia="Times New Roman" w:hAnsi="Times New Roman"/>
          <w:color w:val="0b5394"/>
          <w:sz w:val="24"/>
          <w:szCs w:val="24"/>
        </w:rPr>
      </w:pPr>
      <w:bookmarkStart w:colFirst="0" w:colLast="0" w:name="_3dy6vkm" w:id="12"/>
      <w:bookmarkEnd w:id="12"/>
      <w:r w:rsidDel="00000000" w:rsidR="00000000" w:rsidRPr="00000000">
        <w:rPr>
          <w:rFonts w:ascii="Times New Roman" w:cs="Times New Roman" w:eastAsia="Times New Roman" w:hAnsi="Times New Roman"/>
          <w:color w:val="0b5394"/>
          <w:sz w:val="24"/>
          <w:szCs w:val="24"/>
          <w:rtl w:val="0"/>
        </w:rPr>
        <w:t xml:space="preserve">2.2.2 Interpretation of Coefficients</w:t>
      </w:r>
    </w:p>
    <w:p w:rsidR="00000000" w:rsidDel="00000000" w:rsidP="00000000" w:rsidRDefault="00000000" w:rsidRPr="00000000" w14:paraId="0000006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coefficients are estimated, their individual significance in estimating chance of flight delay is conventionally judged using the normally distributed </w:t>
      </w:r>
      <w:r w:rsidDel="00000000" w:rsidR="00000000" w:rsidRPr="00000000">
        <w:rPr>
          <w:rFonts w:ascii="Times New Roman" w:cs="Times New Roman" w:eastAsia="Times New Roman" w:hAnsi="Times New Roman"/>
          <w:i w:val="1"/>
          <w:sz w:val="24"/>
          <w:szCs w:val="24"/>
          <w:rtl w:val="0"/>
        </w:rPr>
        <w:t xml:space="preserve">Wald</w:t>
      </w:r>
      <w:r w:rsidDel="00000000" w:rsidR="00000000" w:rsidRPr="00000000">
        <w:rPr>
          <w:rFonts w:ascii="Times New Roman" w:cs="Times New Roman" w:eastAsia="Times New Roman" w:hAnsi="Times New Roman"/>
          <w:sz w:val="24"/>
          <w:szCs w:val="24"/>
          <w:rtl w:val="0"/>
        </w:rPr>
        <w:t xml:space="preserve"> statistic—the ratio of each estimate and its corresponding standard error, i.e., </w:t>
      </w:r>
      <m:oMath>
        <m:f>
          <m:fPr>
            <m:ctrlPr>
              <w:rPr>
                <w:rFonts w:ascii="Cambria Math" w:cs="Cambria Math" w:eastAsia="Cambria Math" w:hAnsi="Cambria Math"/>
                <w:sz w:val="24"/>
                <w:szCs w:val="24"/>
              </w:rPr>
            </m:ctrlPr>
          </m:fPr>
          <m:num>
            <m:acc>
              <m:accPr>
                <m:chr m:val="̂"/>
              </m:accPr>
              <m:e>
                <m:sSub>
                  <m:sSubPr>
                    <m:ctrlPr>
                      <w:rPr>
                        <w:rFonts w:ascii="Cambria Math" w:cs="Cambria Math" w:eastAsia="Cambria Math" w:hAnsi="Cambria Math"/>
                        <w:sz w:val="24"/>
                        <w:szCs w:val="24"/>
                      </w:rPr>
                    </m:ctrlPr>
                  </m:sSubPr>
                  <m:e>
                    <m:r>
                      <m:t>β</m:t>
                    </m:r>
                  </m:e>
                  <m:sub>
                    <m:r>
                      <w:rPr>
                        <w:rFonts w:ascii="Cambria Math" w:cs="Cambria Math" w:eastAsia="Cambria Math" w:hAnsi="Cambria Math"/>
                        <w:sz w:val="24"/>
                        <w:szCs w:val="24"/>
                      </w:rPr>
                      <m:t xml:space="preserve">i</m:t>
                    </m:r>
                  </m:sub>
                </m:sSub>
              </m:e>
            </m:acc>
          </m:num>
          <m:den>
            <m:r>
              <w:rPr>
                <w:rFonts w:ascii="Cambria Math" w:cs="Cambria Math" w:eastAsia="Cambria Math" w:hAnsi="Cambria Math"/>
                <w:sz w:val="24"/>
                <w:szCs w:val="24"/>
              </w:rPr>
              <m:t xml:space="preserve">se</m:t>
            </m:r>
            <m:d>
              <m:dPr>
                <m:begChr m:val="("/>
                <m:endChr m:val=")"/>
                <m:ctrlPr>
                  <w:rPr>
                    <w:rFonts w:ascii="Cambria Math" w:cs="Cambria Math" w:eastAsia="Cambria Math" w:hAnsi="Cambria Math"/>
                    <w:sz w:val="24"/>
                    <w:szCs w:val="24"/>
                  </w:rPr>
                </m:ctrlPr>
              </m:dPr>
              <m:e>
                <m:acc>
                  <m:accPr>
                    <m:chr m:val="̂"/>
                    <m:ctrlPr>
                      <w:rPr>
                        <w:rFonts w:ascii="Cambria Math" w:cs="Cambria Math" w:eastAsia="Cambria Math" w:hAnsi="Cambria Math"/>
                        <w:sz w:val="24"/>
                        <w:szCs w:val="24"/>
                      </w:rPr>
                    </m:ctrlPr>
                  </m:acc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i</m:t>
                        </m:r>
                      </m:sub>
                    </m:sSub>
                  </m:e>
                </m:acc>
              </m:e>
            </m:d>
          </m:den>
        </m:f>
      </m:oMath>
      <w:r w:rsidDel="00000000" w:rsidR="00000000" w:rsidRPr="00000000">
        <w:rPr>
          <w:rFonts w:ascii="Times New Roman" w:cs="Times New Roman" w:eastAsia="Times New Roman" w:hAnsi="Times New Roman"/>
          <w:sz w:val="24"/>
          <w:szCs w:val="24"/>
          <w:rtl w:val="0"/>
        </w:rPr>
        <w:t xml:space="preserve">, where a large value indicates evidence against the hypothesis that the coefficient is zero. The </w:t>
      </w:r>
      <w:r w:rsidDel="00000000" w:rsidR="00000000" w:rsidRPr="00000000">
        <w:rPr>
          <w:rFonts w:ascii="Times New Roman" w:cs="Times New Roman" w:eastAsia="Times New Roman" w:hAnsi="Times New Roman"/>
          <w:i w:val="1"/>
          <w:sz w:val="24"/>
          <w:szCs w:val="24"/>
          <w:rtl w:val="0"/>
        </w:rPr>
        <w:t xml:space="preserve">odds ratio</w:t>
      </w:r>
      <w:r w:rsidDel="00000000" w:rsidR="00000000" w:rsidRPr="00000000">
        <w:rPr>
          <w:rFonts w:ascii="Times New Roman" w:cs="Times New Roman" w:eastAsia="Times New Roman" w:hAnsi="Times New Roman"/>
          <w:sz w:val="24"/>
          <w:szCs w:val="24"/>
          <w:rtl w:val="0"/>
        </w:rPr>
        <w:t xml:space="preserve"> of the </w:t>
      </w:r>
      <m:oMath>
        <m:r>
          <w:rPr>
            <w:rFonts w:ascii="Cambria Math" w:cs="Cambria Math" w:eastAsia="Cambria Math" w:hAnsi="Cambria Math"/>
            <w:sz w:val="24"/>
            <w:szCs w:val="24"/>
          </w:rPr>
          <m:t xml:space="preserve">j</m:t>
        </m:r>
      </m:oMath>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th predictor</w:t>
      </w:r>
      <w:r w:rsidDel="00000000" w:rsidR="00000000" w:rsidRPr="00000000">
        <w:rPr>
          <w:rFonts w:ascii="Times New Roman" w:cs="Times New Roman" w:eastAsia="Times New Roman" w:hAnsi="Times New Roman"/>
          <w:sz w:val="24"/>
          <w:szCs w:val="24"/>
          <w:rtl w:val="0"/>
        </w:rPr>
        <w:t xml:space="preserve"> variable, usually given by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e</m:t>
            </m:r>
          </m:e>
          <m:sup>
            <m:acc>
              <m:accPr>
                <m:chr m:val="̂"/>
                <m:ctrlPr>
                  <w:rPr>
                    <w:rFonts w:ascii="Cambria Math" w:cs="Cambria Math" w:eastAsia="Cambria Math" w:hAnsi="Cambria Math"/>
                    <w:sz w:val="24"/>
                    <w:szCs w:val="24"/>
                  </w:rPr>
                </m:ctrlPr>
              </m:acc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j</m:t>
                    </m:r>
                  </m:sub>
                </m:sSub>
              </m:e>
            </m:acc>
          </m:sup>
        </m:sSup>
      </m:oMath>
      <w:r w:rsidDel="00000000" w:rsidR="00000000" w:rsidRPr="00000000">
        <w:rPr>
          <w:rFonts w:ascii="Times New Roman" w:cs="Times New Roman" w:eastAsia="Times New Roman" w:hAnsi="Times New Roman"/>
          <w:sz w:val="24"/>
          <w:szCs w:val="24"/>
          <w:rtl w:val="0"/>
        </w:rPr>
        <w:t xml:space="preserve">, represents the change in the odds for a unit change in that variable—if continuous, eg., flight duration—or the actual odds of a particular group against a specified reference category for an </w:t>
      </w:r>
      <m:oMath>
        <m:r>
          <w:rPr>
            <w:rFonts w:ascii="Cambria Math" w:cs="Cambria Math" w:eastAsia="Cambria Math" w:hAnsi="Cambria Math"/>
            <w:sz w:val="24"/>
            <w:szCs w:val="24"/>
          </w:rPr>
          <m:t xml:space="preserve">r</m:t>
        </m:r>
      </m:oMath>
      <w:r w:rsidDel="00000000" w:rsidR="00000000" w:rsidRPr="00000000">
        <w:rPr>
          <w:rFonts w:ascii="Times New Roman" w:cs="Times New Roman" w:eastAsia="Times New Roman" w:hAnsi="Times New Roman"/>
          <w:sz w:val="24"/>
          <w:szCs w:val="24"/>
          <w:rtl w:val="0"/>
        </w:rPr>
        <w:t xml:space="preserve">-level categorical variable (where </w:t>
      </w:r>
      <m:oMath>
        <m:r>
          <w:rPr>
            <w:rFonts w:ascii="Cambria Math" w:cs="Cambria Math" w:eastAsia="Cambria Math" w:hAnsi="Cambria Math"/>
            <w:sz w:val="24"/>
            <w:szCs w:val="24"/>
          </w:rPr>
          <m:t xml:space="preserve">r≥2</m:t>
        </m:r>
      </m:oMath>
      <w:r w:rsidDel="00000000" w:rsidR="00000000" w:rsidRPr="00000000">
        <w:rPr>
          <w:rFonts w:ascii="Times New Roman" w:cs="Times New Roman" w:eastAsia="Times New Roman" w:hAnsi="Times New Roman"/>
          <w:sz w:val="24"/>
          <w:szCs w:val="24"/>
          <w:rtl w:val="0"/>
        </w:rPr>
        <w:t xml:space="preserve">). </w:t>
      </w:r>
      <m:oMath>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1-α</m:t>
            </m:r>
          </m:e>
        </m:d>
        <m:r>
          <w:rPr>
            <w:rFonts w:ascii="Cambria Math" w:cs="Cambria Math" w:eastAsia="Cambria Math" w:hAnsi="Cambria Math"/>
            <w:sz w:val="24"/>
            <w:szCs w:val="24"/>
          </w:rPr>
          <m:t xml:space="preserve">100% </m:t>
        </m:r>
      </m:oMath>
      <w:r w:rsidDel="00000000" w:rsidR="00000000" w:rsidRPr="00000000">
        <w:rPr>
          <w:rFonts w:ascii="Times New Roman" w:cs="Times New Roman" w:eastAsia="Times New Roman" w:hAnsi="Times New Roman"/>
          <w:sz w:val="24"/>
          <w:szCs w:val="24"/>
          <w:rtl w:val="0"/>
        </w:rPr>
        <w:t xml:space="preserve">confidence intervals (CI) are obtained for these odds ratios (James et al, 2013).</w:t>
      </w:r>
    </w:p>
    <w:p w:rsidR="00000000" w:rsidDel="00000000" w:rsidP="00000000" w:rsidRDefault="00000000" w:rsidRPr="00000000" w14:paraId="0000006D">
      <w:pPr>
        <w:pStyle w:val="Heading3"/>
        <w:spacing w:line="480" w:lineRule="auto"/>
        <w:rPr>
          <w:rFonts w:ascii="Calibri" w:cs="Calibri" w:eastAsia="Calibri" w:hAnsi="Calibri"/>
          <w:b w:val="1"/>
          <w:color w:val="000000"/>
        </w:rPr>
      </w:pPr>
      <w:bookmarkStart w:colFirst="0" w:colLast="0" w:name="_1t3h5sf" w:id="13"/>
      <w:bookmarkEnd w:id="13"/>
      <w:r w:rsidDel="00000000" w:rsidR="00000000" w:rsidRPr="00000000">
        <w:rPr>
          <w:rFonts w:ascii="Times New Roman" w:cs="Times New Roman" w:eastAsia="Times New Roman" w:hAnsi="Times New Roman"/>
          <w:color w:val="0b5394"/>
          <w:sz w:val="24"/>
          <w:szCs w:val="24"/>
          <w:rtl w:val="0"/>
        </w:rPr>
        <w:t xml:space="preserve">2.2.3 Model Evaluation Using ROC and AUC</w:t>
      </w:r>
      <w:r w:rsidDel="00000000" w:rsidR="00000000" w:rsidRPr="00000000">
        <w:rPr>
          <w:rtl w:val="0"/>
        </w:rPr>
      </w:r>
    </w:p>
    <w:p w:rsidR="00000000" w:rsidDel="00000000" w:rsidP="00000000" w:rsidRDefault="00000000" w:rsidRPr="00000000" w14:paraId="0000006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ROC (receiver operating characteristic) curve is a graphical plot which is used for evaluating the performance of binary classification algorithms. In an ROC curve, the true positive rate (Sensitivity) is plotted on the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-axis whilst the false positive rate (1 – Specificity) is plotted on the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-axis. A random classifier will produce an ROC point that slides back and forth on the diagonal, </w:t>
      </w:r>
      <m:oMath>
        <m:r>
          <w:rPr>
            <w:rFonts w:ascii="Times New Roman" w:cs="Times New Roman" w:eastAsia="Times New Roman" w:hAnsi="Times New Roman"/>
            <w:sz w:val="24"/>
            <w:szCs w:val="24"/>
          </w:rPr>
          <m:t xml:space="preserve">y=x</m:t>
        </m:r>
      </m:oMath>
      <w:r w:rsidDel="00000000" w:rsidR="00000000" w:rsidRPr="00000000">
        <w:rPr>
          <w:rFonts w:ascii="Times New Roman" w:cs="Times New Roman" w:eastAsia="Times New Roman" w:hAnsi="Times New Roman"/>
          <w:sz w:val="24"/>
          <w:szCs w:val="24"/>
          <w:rtl w:val="0"/>
        </w:rPr>
        <w:t xml:space="preserve">. Any classifier on the diagonal may be said to have no information about the class (Fawcett, 2006). For the true positive rate, the larger the better and, for the false positive rate, the smaller the better. Therefore, the closer the ROC curve is to the upper left corner, the higher the overall accuracy of the test. Likewise, the closer the ROC curve is to the diagonal, the less accurate the test.</w:t>
      </w:r>
    </w:p>
    <w:p w:rsidR="00000000" w:rsidDel="00000000" w:rsidP="00000000" w:rsidRDefault="00000000" w:rsidRPr="00000000" w14:paraId="0000006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 under the ROC curve (AUC), just as its name implies, measures the entire area under the entire ROC curve. It gives a summary measure of how well the model can distinguish between two binary outcomes. AUC takes values from 0 to 1, where the higher the AUC, the better the model. An area of 1 represents a perfect classifier whilst an area of 0.5 represents a worthless one. When the AUC is between 0.7 and 0.8, it is considered acceptable, whereas an AUC between 0.8 and 0.9 is considered excellent, and, finally, an AUC more than 0.9 is considered outstanding. However, an AUC of 0 indicates a perfectly inaccurate classifier, but this is very rare (Hosmer and Lemeshow, 2000).</w:t>
      </w:r>
    </w:p>
    <w:p w:rsidR="00000000" w:rsidDel="00000000" w:rsidP="00000000" w:rsidRDefault="00000000" w:rsidRPr="00000000" w14:paraId="00000070">
      <w:pPr>
        <w:pStyle w:val="Heading2"/>
        <w:spacing w:before="240" w:line="480" w:lineRule="auto"/>
        <w:jc w:val="left"/>
        <w:rPr>
          <w:rFonts w:ascii="Calibri" w:cs="Calibri" w:eastAsia="Calibri" w:hAnsi="Calibri"/>
          <w:color w:val="2f5496"/>
          <w:sz w:val="26"/>
          <w:szCs w:val="26"/>
        </w:rPr>
      </w:pPr>
      <w:bookmarkStart w:colFirst="0" w:colLast="0" w:name="_cdh7nu432gxf" w:id="14"/>
      <w:bookmarkEnd w:id="14"/>
      <w:r w:rsidDel="00000000" w:rsidR="00000000" w:rsidRPr="00000000">
        <w:rPr>
          <w:rFonts w:ascii="Times New Roman" w:cs="Times New Roman" w:eastAsia="Times New Roman" w:hAnsi="Times New Roman"/>
          <w:color w:val="0b5394"/>
          <w:sz w:val="24"/>
          <w:szCs w:val="24"/>
          <w:rtl w:val="0"/>
        </w:rPr>
        <w:t xml:space="preserve">2.3 Stepwise Logistic Regression Modeling</w:t>
      </w:r>
      <w:r w:rsidDel="00000000" w:rsidR="00000000" w:rsidRPr="00000000">
        <w:rPr>
          <w:rtl w:val="0"/>
        </w:rPr>
      </w:r>
    </w:p>
    <w:p w:rsidR="00000000" w:rsidDel="00000000" w:rsidP="00000000" w:rsidRDefault="00000000" w:rsidRPr="00000000" w14:paraId="0000007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ncluding all variables in a regression model may usually come with some tradeoffs. According to Sperandei (2014), it is likely to find one or more variables that are “significant” in the logistic regression model, yet we may be unable to link this apparent significance to flight delays in theory (or even in practice). Second, if our model is saturated with many variables, then it is highly likely to possess less statistical power, as it can miss detecting associations between some predictors and flight delay. Also, when the set of predictors is relatively large, there is the tendency of obtaining overfitted models (models that follow the errors or noise too closely) that seem to work “perfectly” with the training data yet performs poorly in predicting future flight delay statuses (James et al, 2013).</w:t>
      </w:r>
    </w:p>
    <w:p w:rsidR="00000000" w:rsidDel="00000000" w:rsidP="00000000" w:rsidRDefault="00000000" w:rsidRPr="00000000" w14:paraId="00000072">
      <w:pPr>
        <w:spacing w:line="480" w:lineRule="auto"/>
        <w:ind w:firstLine="720"/>
        <w:jc w:val="both"/>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Of course, with </w:t>
      </w:r>
      <m:oMath>
        <m:r>
          <w:rPr>
            <w:rFonts w:ascii="Cambria Math" w:cs="Cambria Math" w:eastAsia="Cambria Math" w:hAnsi="Cambria Math"/>
            <w:sz w:val="24"/>
            <w:szCs w:val="24"/>
          </w:rPr>
          <m:t xml:space="preserve">p</m:t>
        </m:r>
      </m:oMath>
      <w:r w:rsidDel="00000000" w:rsidR="00000000" w:rsidRPr="00000000">
        <w:rPr>
          <w:rFonts w:ascii="Times New Roman" w:cs="Times New Roman" w:eastAsia="Times New Roman" w:hAnsi="Times New Roman"/>
          <w:sz w:val="24"/>
          <w:szCs w:val="24"/>
          <w:rtl w:val="0"/>
        </w:rPr>
        <w:t xml:space="preserve"> predictors, there are exactly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2</m:t>
            </m:r>
          </m:e>
          <m:sup>
            <m:r>
              <w:rPr>
                <w:rFonts w:ascii="Cambria Math" w:cs="Cambria Math" w:eastAsia="Cambria Math" w:hAnsi="Cambria Math"/>
                <w:sz w:val="24"/>
                <w:szCs w:val="24"/>
              </w:rPr>
              <m:t xml:space="preserve">p</m:t>
            </m:r>
          </m:sup>
        </m:sSup>
      </m:oMath>
      <w:r w:rsidDel="00000000" w:rsidR="00000000" w:rsidRPr="00000000">
        <w:rPr>
          <w:rFonts w:ascii="Times New Roman" w:cs="Times New Roman" w:eastAsia="Times New Roman" w:hAnsi="Times New Roman"/>
          <w:sz w:val="24"/>
          <w:szCs w:val="24"/>
          <w:rtl w:val="0"/>
        </w:rPr>
        <w:t xml:space="preserve"> possible combinations that could be chosen to estimate the model, and all these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2</m:t>
            </m:r>
          </m:e>
          <m:sup>
            <m:r>
              <w:rPr>
                <w:rFonts w:ascii="Cambria Math" w:cs="Cambria Math" w:eastAsia="Cambria Math" w:hAnsi="Cambria Math"/>
                <w:sz w:val="24"/>
                <w:szCs w:val="24"/>
              </w:rPr>
              <m:t xml:space="preserve">p</m:t>
            </m:r>
          </m:sup>
        </m:sSup>
      </m:oMath>
      <w:r w:rsidDel="00000000" w:rsidR="00000000" w:rsidRPr="00000000">
        <w:rPr>
          <w:rFonts w:ascii="Times New Roman" w:cs="Times New Roman" w:eastAsia="Times New Roman" w:hAnsi="Times New Roman"/>
          <w:sz w:val="24"/>
          <w:szCs w:val="24"/>
          <w:rtl w:val="0"/>
        </w:rPr>
        <w:t xml:space="preserve"> models can be compared to obtain the optimum one. However, with large </w:t>
      </w:r>
      <m:oMath>
        <m:r>
          <w:rPr>
            <w:rFonts w:ascii="Cambria Math" w:cs="Cambria Math" w:eastAsia="Cambria Math" w:hAnsi="Cambria Math"/>
            <w:sz w:val="24"/>
            <w:szCs w:val="24"/>
          </w:rPr>
          <m:t xml:space="preserve">p, </m:t>
        </m:r>
      </m:oMath>
      <w:r w:rsidDel="00000000" w:rsidR="00000000" w:rsidRPr="00000000">
        <w:rPr>
          <w:rFonts w:ascii="Times New Roman" w:cs="Times New Roman" w:eastAsia="Times New Roman" w:hAnsi="Times New Roman"/>
          <w:sz w:val="24"/>
          <w:szCs w:val="24"/>
          <w:rtl w:val="0"/>
        </w:rPr>
        <w:t xml:space="preserve">fitting so many models might be a herculean task to achieve, although not impossible. One common practice is to start off with a base model—with no predictors—and iteratively add other predictors (i.e., </w:t>
      </w:r>
      <w:r w:rsidDel="00000000" w:rsidR="00000000" w:rsidRPr="00000000">
        <w:rPr>
          <w:rFonts w:ascii="Times New Roman" w:cs="Times New Roman" w:eastAsia="Times New Roman" w:hAnsi="Times New Roman"/>
          <w:i w:val="1"/>
          <w:sz w:val="24"/>
          <w:szCs w:val="24"/>
          <w:rtl w:val="0"/>
        </w:rPr>
        <w:t xml:space="preserve">forward stepwise regression</w:t>
      </w:r>
      <w:r w:rsidDel="00000000" w:rsidR="00000000" w:rsidRPr="00000000">
        <w:rPr>
          <w:rFonts w:ascii="Times New Roman" w:cs="Times New Roman" w:eastAsia="Times New Roman" w:hAnsi="Times New Roman"/>
          <w:sz w:val="24"/>
          <w:szCs w:val="24"/>
          <w:rtl w:val="0"/>
        </w:rPr>
        <w:t xml:space="preserve">). An alternative is to begin with the so-called “saturated” model—which contains all predictors—and drop predictors in turns, as desired (i.e., </w:t>
      </w:r>
      <w:r w:rsidDel="00000000" w:rsidR="00000000" w:rsidRPr="00000000">
        <w:rPr>
          <w:rFonts w:ascii="Times New Roman" w:cs="Times New Roman" w:eastAsia="Times New Roman" w:hAnsi="Times New Roman"/>
          <w:i w:val="1"/>
          <w:sz w:val="24"/>
          <w:szCs w:val="24"/>
          <w:rtl w:val="0"/>
        </w:rPr>
        <w:t xml:space="preserve">backward stepwise regression</w:t>
      </w:r>
      <w:r w:rsidDel="00000000" w:rsidR="00000000" w:rsidRPr="00000000">
        <w:rPr>
          <w:rFonts w:ascii="Times New Roman" w:cs="Times New Roman" w:eastAsia="Times New Roman" w:hAnsi="Times New Roman"/>
          <w:sz w:val="24"/>
          <w:szCs w:val="24"/>
          <w:rtl w:val="0"/>
        </w:rPr>
        <w:t xml:space="preserve">). When all remaining variables in the model reach a threshold, we stop the selection procedure and obtain our final model. This threshold could be a fixed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-value, an AIC (Akaike Information Criterion), a BIC (Bayesian Information Criterion), or the cross validated prediction error,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m:t>
            </m:r>
          </m:sub>
        </m:sSub>
        <m:r>
          <w:rPr>
            <w:rFonts w:ascii="Times New Roman" w:cs="Times New Roman" w:eastAsia="Times New Roman" w:hAnsi="Times New Roman"/>
            <w:sz w:val="24"/>
            <w:szCs w:val="24"/>
          </w:rPr>
          <m:t xml:space="preserve"> (AIC)</m:t>
        </m:r>
      </m:oMath>
      <w:r w:rsidDel="00000000" w:rsidR="00000000" w:rsidRPr="00000000">
        <w:rPr>
          <w:rFonts w:ascii="Times New Roman" w:cs="Times New Roman" w:eastAsia="Times New Roman" w:hAnsi="Times New Roman"/>
          <w:sz w:val="24"/>
          <w:szCs w:val="24"/>
          <w:rtl w:val="0"/>
        </w:rPr>
        <w:t xml:space="preserve"> (James, et al 2013). It is worth mentioning that when the number of predictors, </w:t>
      </w:r>
      <m:oMath>
        <m:r>
          <w:rPr>
            <w:rFonts w:ascii="Cambria Math" w:cs="Cambria Math" w:eastAsia="Cambria Math" w:hAnsi="Cambria Math"/>
            <w:sz w:val="24"/>
            <w:szCs w:val="24"/>
          </w:rPr>
          <m:t xml:space="preserve">p</m:t>
        </m:r>
      </m:oMath>
      <w:r w:rsidDel="00000000" w:rsidR="00000000" w:rsidRPr="00000000">
        <w:rPr>
          <w:rFonts w:ascii="Times New Roman" w:cs="Times New Roman" w:eastAsia="Times New Roman" w:hAnsi="Times New Roman"/>
          <w:sz w:val="24"/>
          <w:szCs w:val="24"/>
          <w:rtl w:val="0"/>
        </w:rPr>
        <w:t xml:space="preserve">, is relatively larger than the sample size, </w:t>
      </w:r>
      <m:oMath>
        <m:r>
          <w:rPr>
            <w:rFonts w:ascii="Cambria Math" w:cs="Cambria Math" w:eastAsia="Cambria Math" w:hAnsi="Cambria Math"/>
            <w:sz w:val="24"/>
            <w:szCs w:val="24"/>
          </w:rPr>
          <m:t xml:space="preserve">n</m:t>
        </m:r>
      </m:oMath>
      <w:r w:rsidDel="00000000" w:rsidR="00000000" w:rsidRPr="00000000">
        <w:rPr>
          <w:rFonts w:ascii="Times New Roman" w:cs="Times New Roman" w:eastAsia="Times New Roman" w:hAnsi="Times New Roman"/>
          <w:sz w:val="24"/>
          <w:szCs w:val="24"/>
          <w:rtl w:val="0"/>
        </w:rPr>
        <w:t xml:space="preserve">, it may be desirable to test for associations between each of the predictors and the flight delay status (univariate models). Then all of the “good” predictors can be included in a multivariate model before applying any of the two stepwise selection techniques (Sperandei, 2014).</w:t>
      </w:r>
      <w:r w:rsidDel="00000000" w:rsidR="00000000" w:rsidRPr="00000000">
        <w:rPr>
          <w:rtl w:val="0"/>
        </w:rPr>
      </w:r>
    </w:p>
    <w:p w:rsidR="00000000" w:rsidDel="00000000" w:rsidP="00000000" w:rsidRDefault="00000000" w:rsidRPr="00000000" w14:paraId="00000073">
      <w:pPr>
        <w:pStyle w:val="Heading3"/>
        <w:spacing w:line="480" w:lineRule="auto"/>
        <w:rPr>
          <w:rFonts w:ascii="Times New Roman" w:cs="Times New Roman" w:eastAsia="Times New Roman" w:hAnsi="Times New Roman"/>
          <w:color w:val="0b5394"/>
          <w:sz w:val="24"/>
          <w:szCs w:val="24"/>
        </w:rPr>
      </w:pPr>
      <w:bookmarkStart w:colFirst="0" w:colLast="0" w:name="_7v815z7s7frh" w:id="15"/>
      <w:bookmarkEnd w:id="15"/>
      <w:r w:rsidDel="00000000" w:rsidR="00000000" w:rsidRPr="00000000">
        <w:rPr>
          <w:rFonts w:ascii="Times New Roman" w:cs="Times New Roman" w:eastAsia="Times New Roman" w:hAnsi="Times New Roman"/>
          <w:color w:val="0b5394"/>
          <w:sz w:val="24"/>
          <w:szCs w:val="24"/>
          <w:rtl w:val="0"/>
        </w:rPr>
        <w:t xml:space="preserve">2.3.1 Limitation of Stepwise Regression</w:t>
      </w:r>
    </w:p>
    <w:p w:rsidR="00000000" w:rsidDel="00000000" w:rsidP="00000000" w:rsidRDefault="00000000" w:rsidRPr="00000000" w14:paraId="0000007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they give useful results, stepwise regression methods are not guaranteed to yield the most optimal subset of predictors, regardless of the criterion used in the selection. Here, we discuss a few drawbacks of the stepwise regression technique from Harrell (2001).</w:t>
      </w:r>
    </w:p>
    <w:p w:rsidR="00000000" w:rsidDel="00000000" w:rsidP="00000000" w:rsidRDefault="00000000" w:rsidRPr="00000000" w14:paraId="00000075">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consider all possible combinations of potential predictors of flight delay, thus, it is not guaranteed to select the “best” possible combination of predictors.</w:t>
      </w:r>
    </w:p>
    <w:p w:rsidR="00000000" w:rsidDel="00000000" w:rsidP="00000000" w:rsidRDefault="00000000" w:rsidRPr="00000000" w14:paraId="00000076">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overstates statistical significance by giving biased regression coefficients, lower standard errors—leading to narrower confidence intervals, and smaller p-values.</w:t>
      </w:r>
    </w:p>
    <w:p w:rsidR="00000000" w:rsidDel="00000000" w:rsidP="00000000" w:rsidRDefault="00000000" w:rsidRPr="00000000" w14:paraId="00000077">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there are more predictors relative to the sample size, the selection of subsets is highly unstable, as many variable combinations can fit the data in a similar way.</w:t>
      </w:r>
    </w:p>
    <w:p w:rsidR="00000000" w:rsidDel="00000000" w:rsidP="00000000" w:rsidRDefault="00000000" w:rsidRPr="00000000" w14:paraId="00000078">
      <w:pPr>
        <w:numPr>
          <w:ilvl w:val="0"/>
          <w:numId w:val="8"/>
        </w:numPr>
        <w:spacing w:line="480" w:lineRule="auto"/>
        <w:ind w:left="720" w:hanging="360"/>
        <w:jc w:val="both"/>
        <w:rPr>
          <w:rFonts w:ascii="Times New Roman" w:cs="Times New Roman" w:eastAsia="Times New Roman" w:hAnsi="Times New Roman"/>
          <w:sz w:val="24"/>
          <w:szCs w:val="24"/>
        </w:rPr>
      </w:pPr>
      <w:bookmarkStart w:colFirst="0" w:colLast="0" w:name="_35nkun2" w:id="16"/>
      <w:bookmarkEnd w:id="16"/>
      <w:r w:rsidDel="00000000" w:rsidR="00000000" w:rsidRPr="00000000">
        <w:rPr>
          <w:rFonts w:ascii="Times New Roman" w:cs="Times New Roman" w:eastAsia="Times New Roman" w:hAnsi="Times New Roman"/>
          <w:sz w:val="24"/>
          <w:szCs w:val="24"/>
          <w:rtl w:val="0"/>
        </w:rPr>
        <w:t xml:space="preserve">It does not consider the causal relationship between variables, which can make it difficult to make definite statements about the impact of certain variables on the response.</w:t>
      </w:r>
      <w:r w:rsidDel="00000000" w:rsidR="00000000" w:rsidRPr="00000000">
        <w:rPr>
          <w:rtl w:val="0"/>
        </w:rPr>
      </w:r>
    </w:p>
    <w:p w:rsidR="00000000" w:rsidDel="00000000" w:rsidP="00000000" w:rsidRDefault="00000000" w:rsidRPr="00000000" w14:paraId="00000079">
      <w:pPr>
        <w:pStyle w:val="Heading2"/>
        <w:keepNext w:val="0"/>
        <w:keepLines w:val="0"/>
        <w:spacing w:before="480" w:line="480" w:lineRule="auto"/>
        <w:jc w:val="left"/>
        <w:rPr>
          <w:rFonts w:ascii="Calibri" w:cs="Calibri" w:eastAsia="Calibri" w:hAnsi="Calibri"/>
          <w:color w:val="2f5496"/>
          <w:sz w:val="24"/>
          <w:szCs w:val="24"/>
        </w:rPr>
      </w:pPr>
      <w:bookmarkStart w:colFirst="0" w:colLast="0" w:name="_1ksv4uv" w:id="17"/>
      <w:bookmarkEnd w:id="17"/>
      <w:r w:rsidDel="00000000" w:rsidR="00000000" w:rsidRPr="00000000">
        <w:rPr>
          <w:rFonts w:ascii="Times New Roman" w:cs="Times New Roman" w:eastAsia="Times New Roman" w:hAnsi="Times New Roman"/>
          <w:color w:val="0b5394"/>
          <w:sz w:val="24"/>
          <w:szCs w:val="24"/>
          <w:rtl w:val="0"/>
        </w:rPr>
        <w:t xml:space="preserve">2.4 Regularization: Ridge Regression and Lasso</w:t>
      </w:r>
      <w:r w:rsidDel="00000000" w:rsidR="00000000" w:rsidRPr="00000000">
        <w:rPr>
          <w:rtl w:val="0"/>
        </w:rPr>
      </w:r>
    </w:p>
    <w:p w:rsidR="00000000" w:rsidDel="00000000" w:rsidP="00000000" w:rsidRDefault="00000000" w:rsidRPr="00000000" w14:paraId="0000007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explore some </w:t>
      </w:r>
      <w:r w:rsidDel="00000000" w:rsidR="00000000" w:rsidRPr="00000000">
        <w:rPr>
          <w:rFonts w:ascii="Times New Roman" w:cs="Times New Roman" w:eastAsia="Times New Roman" w:hAnsi="Times New Roman"/>
          <w:i w:val="1"/>
          <w:sz w:val="24"/>
          <w:szCs w:val="24"/>
          <w:rtl w:val="0"/>
        </w:rPr>
        <w:t xml:space="preserve">regularization</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shrinkage</w:t>
      </w:r>
      <w:r w:rsidDel="00000000" w:rsidR="00000000" w:rsidRPr="00000000">
        <w:rPr>
          <w:rFonts w:ascii="Times New Roman" w:cs="Times New Roman" w:eastAsia="Times New Roman" w:hAnsi="Times New Roman"/>
          <w:sz w:val="24"/>
          <w:szCs w:val="24"/>
          <w:rtl w:val="0"/>
        </w:rPr>
        <w:t xml:space="preserve">) alternatives to the stepwise regression. These </w:t>
      </w:r>
      <w:r w:rsidDel="00000000" w:rsidR="00000000" w:rsidRPr="00000000">
        <w:rPr>
          <w:rFonts w:ascii="Times New Roman" w:cs="Times New Roman" w:eastAsia="Times New Roman" w:hAnsi="Times New Roman"/>
          <w:sz w:val="24"/>
          <w:szCs w:val="24"/>
          <w:rtl w:val="0"/>
        </w:rPr>
        <w:t xml:space="preserve">regularization</w:t>
      </w:r>
      <w:r w:rsidDel="00000000" w:rsidR="00000000" w:rsidRPr="00000000">
        <w:rPr>
          <w:rFonts w:ascii="Times New Roman" w:cs="Times New Roman" w:eastAsia="Times New Roman" w:hAnsi="Times New Roman"/>
          <w:sz w:val="24"/>
          <w:szCs w:val="24"/>
          <w:rtl w:val="0"/>
        </w:rPr>
        <w:t xml:space="preserve"> techniques—which involve fitting the logistic regression model using all  predictors—yield estimated coefficients that are shrunken towards zero relative to their standard estimates (James et al, 2013). As a result, they have the effect of reducing estimation variance and are very useful for variable selection, thus better predictions of flight delay.</w:t>
      </w:r>
    </w:p>
    <w:p w:rsidR="00000000" w:rsidDel="00000000" w:rsidP="00000000" w:rsidRDefault="00000000" w:rsidRPr="00000000" w14:paraId="0000007B">
      <w:pPr>
        <w:pStyle w:val="Heading3"/>
        <w:spacing w:line="480" w:lineRule="auto"/>
        <w:jc w:val="both"/>
        <w:rPr>
          <w:rFonts w:ascii="Times New Roman" w:cs="Times New Roman" w:eastAsia="Times New Roman" w:hAnsi="Times New Roman"/>
          <w:color w:val="0b5394"/>
          <w:sz w:val="24"/>
          <w:szCs w:val="24"/>
        </w:rPr>
      </w:pPr>
      <w:bookmarkStart w:colFirst="0" w:colLast="0" w:name="_k1vk9vm437lp" w:id="18"/>
      <w:bookmarkEnd w:id="18"/>
      <w:r w:rsidDel="00000000" w:rsidR="00000000" w:rsidRPr="00000000">
        <w:rPr>
          <w:rFonts w:ascii="Times New Roman" w:cs="Times New Roman" w:eastAsia="Times New Roman" w:hAnsi="Times New Roman"/>
          <w:color w:val="0b5394"/>
          <w:sz w:val="24"/>
          <w:szCs w:val="24"/>
          <w:rtl w:val="0"/>
        </w:rPr>
        <w:t xml:space="preserve">2.4.1 Ridge Regression</w:t>
      </w:r>
    </w:p>
    <w:p w:rsidR="00000000" w:rsidDel="00000000" w:rsidP="00000000" w:rsidRDefault="00000000" w:rsidRPr="00000000" w14:paraId="0000007C">
      <w:pPr>
        <w:spacing w:line="480" w:lineRule="auto"/>
        <w:jc w:val="both"/>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 </w:t>
        <w:tab/>
        <w:t xml:space="preserve">First, it is important to recall how least squares chooses the coefficient estimates we have used in the past. Least squares methodology seeks to choose parameter coefficients that minimize the residual sum of squares (RSS).</w:t>
      </w:r>
      <w:r w:rsidDel="00000000" w:rsidR="00000000" w:rsidRPr="00000000">
        <w:rPr>
          <w:rtl w:val="0"/>
        </w:rPr>
      </w:r>
    </w:p>
    <w:p w:rsidR="00000000" w:rsidDel="00000000" w:rsidP="00000000" w:rsidRDefault="00000000" w:rsidRPr="00000000" w14:paraId="0000007D">
      <w:pPr>
        <w:spacing w:line="480" w:lineRule="auto"/>
        <w:jc w:val="center"/>
        <w:rPr>
          <w:rFonts w:ascii="Calibri" w:cs="Calibri" w:eastAsia="Calibri" w:hAnsi="Calibri"/>
          <w:sz w:val="24"/>
          <w:szCs w:val="24"/>
        </w:rPr>
      </w:pPr>
      <m:oMath>
        <m:r>
          <w:rPr>
            <w:rFonts w:ascii="Cambria Math" w:cs="Cambria Math" w:eastAsia="Cambria Math" w:hAnsi="Cambria Math"/>
            <w:sz w:val="24"/>
            <w:szCs w:val="24"/>
          </w:rPr>
          <m:t xml:space="preserve">                                  RSS=</m:t>
        </m:r>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i=1</m:t>
            </m:r>
          </m:sub>
          <m:sup>
            <m:r>
              <w:rPr>
                <w:rFonts w:ascii="Cambria Math" w:cs="Cambria Math" w:eastAsia="Cambria Math" w:hAnsi="Cambria Math"/>
                <w:sz w:val="24"/>
                <w:szCs w:val="24"/>
              </w:rPr>
              <m:t xml:space="preserve">n</m:t>
            </m:r>
          </m:sup>
        </m:nary>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y</m:t>
            </m:r>
          </m:e>
          <m:sub>
            <m:r>
              <w:rPr>
                <w:rFonts w:ascii="Cambria Math" w:cs="Cambria Math" w:eastAsia="Cambria Math" w:hAnsi="Cambria Math"/>
                <w:sz w:val="24"/>
                <w:szCs w:val="24"/>
              </w:rPr>
              <m:t xml:space="preserve">i</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0</m:t>
            </m:r>
          </m:sub>
        </m:sSub>
        <m:r>
          <w:rPr>
            <w:rFonts w:ascii="Cambria Math" w:cs="Cambria Math" w:eastAsia="Cambria Math" w:hAnsi="Cambria Math"/>
            <w:sz w:val="24"/>
            <w:szCs w:val="24"/>
          </w:rPr>
          <m:t xml:space="preserve">-</m:t>
        </m:r>
        <m:sSup>
          <m:sSupPr>
            <m:ctrlPr>
              <w:rPr>
                <w:rFonts w:ascii="Cambria Math" w:cs="Cambria Math" w:eastAsia="Cambria Math" w:hAnsi="Cambria Math"/>
                <w:sz w:val="24"/>
                <w:szCs w:val="24"/>
              </w:rPr>
            </m:ctrlPr>
          </m:sSupPr>
          <m:e>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j=1</m:t>
                </m:r>
              </m:sub>
              <m:sup>
                <m:r>
                  <w:rPr>
                    <w:rFonts w:ascii="Cambria Math" w:cs="Cambria Math" w:eastAsia="Cambria Math" w:hAnsi="Cambria Math"/>
                    <w:sz w:val="24"/>
                    <w:szCs w:val="24"/>
                  </w:rPr>
                  <m:t xml:space="preserve">p</m:t>
                </m:r>
              </m:sup>
            </m:nary>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j</m:t>
                </m:r>
              </m:sub>
            </m:sSub>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ij</m:t>
                </m:r>
              </m:sub>
            </m:sSub>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m:t>
                </m:r>
              </m:e>
              <m:sup>
                <m:r>
                  <w:rPr>
                    <w:rFonts w:ascii="Cambria Math" w:cs="Cambria Math" w:eastAsia="Cambria Math" w:hAnsi="Cambria Math"/>
                    <w:sz w:val="24"/>
                    <w:szCs w:val="24"/>
                  </w:rPr>
                  <m:t xml:space="preserve">2</m:t>
                </m:r>
              </m:sup>
            </m:sSup>
          </m:e>
          <m:sup/>
        </m:sSup>
        <m:r>
          <w:rPr>
            <w:rFonts w:ascii="Cambria Math" w:cs="Cambria Math" w:eastAsia="Cambria Math" w:hAnsi="Cambria Math"/>
            <w:sz w:val="24"/>
            <w:szCs w:val="24"/>
          </w:rPr>
          <m:t xml:space="preserve">,                                    (2.4)</m:t>
        </m:r>
      </m:oMath>
      <w:r w:rsidDel="00000000" w:rsidR="00000000" w:rsidRPr="00000000">
        <w:rPr>
          <w:rtl w:val="0"/>
        </w:rPr>
      </w:r>
    </w:p>
    <w:p w:rsidR="00000000" w:rsidDel="00000000" w:rsidP="00000000" w:rsidRDefault="00000000" w:rsidRPr="00000000" w14:paraId="0000007E">
      <w:pPr>
        <w:spacing w:line="480" w:lineRule="auto"/>
        <w:jc w:val="both"/>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As we can see, RSS is calculated using both the intercept </w:t>
      </w:r>
      <m:oMath>
        <m:sSub>
          <m:sSubPr>
            <m:ctrlPr>
              <w:rPr>
                <w:rFonts w:ascii="Times New Roman" w:cs="Times New Roman" w:eastAsia="Times New Roman" w:hAnsi="Times New Roman"/>
                <w:sz w:val="24"/>
                <w:szCs w:val="24"/>
              </w:rPr>
            </m:ctrlPr>
          </m:sSubPr>
          <m:e>
            <m:r>
              <m:t>β</m:t>
            </m:r>
          </m:e>
          <m:sub>
            <m:r>
              <w:rPr>
                <w:rFonts w:ascii="Times New Roman" w:cs="Times New Roman" w:eastAsia="Times New Roman" w:hAnsi="Times New Roman"/>
                <w:sz w:val="24"/>
                <w:szCs w:val="24"/>
              </w:rPr>
              <m:t xml:space="preserve">0</m:t>
            </m:r>
          </m:sub>
        </m:sSub>
      </m:oMath>
      <w:r w:rsidDel="00000000" w:rsidR="00000000" w:rsidRPr="00000000">
        <w:rPr>
          <w:rFonts w:ascii="Times New Roman" w:cs="Times New Roman" w:eastAsia="Times New Roman" w:hAnsi="Times New Roman"/>
          <w:sz w:val="24"/>
          <w:szCs w:val="24"/>
          <w:rtl w:val="0"/>
        </w:rPr>
        <w:t xml:space="preserve"> and our parameters </w:t>
      </w:r>
      <m:oMath>
        <m:sSub>
          <m:sSubPr>
            <m:ctrlPr>
              <w:rPr>
                <w:rFonts w:ascii="Times New Roman" w:cs="Times New Roman" w:eastAsia="Times New Roman" w:hAnsi="Times New Roman"/>
                <w:sz w:val="24"/>
                <w:szCs w:val="24"/>
              </w:rPr>
            </m:ctrlPr>
          </m:sSubPr>
          <m:e>
            <m:r>
              <m:t>β</m:t>
            </m:r>
          </m:e>
          <m:sub>
            <m:r>
              <w:rPr>
                <w:rFonts w:ascii="Times New Roman" w:cs="Times New Roman" w:eastAsia="Times New Roman" w:hAnsi="Times New Roman"/>
                <w:sz w:val="24"/>
                <w:szCs w:val="24"/>
              </w:rPr>
              <m:t xml:space="preserve">j</m:t>
            </m:r>
          </m:sub>
        </m:sSub>
      </m:oMath>
      <w:r w:rsidDel="00000000" w:rsidR="00000000" w:rsidRPr="00000000">
        <w:rPr>
          <w:rFonts w:ascii="Times New Roman" w:cs="Times New Roman" w:eastAsia="Times New Roman" w:hAnsi="Times New Roman"/>
          <w:sz w:val="24"/>
          <w:szCs w:val="24"/>
          <w:rtl w:val="0"/>
        </w:rPr>
        <w:t xml:space="preserve">. With ridge regression, we will still utilize RSS but with an additional component for our parameter estimation, as shown in the equation below</w:t>
      </w:r>
      <w:r w:rsidDel="00000000" w:rsidR="00000000" w:rsidRPr="00000000">
        <w:rPr>
          <w:rtl w:val="0"/>
        </w:rPr>
      </w:r>
    </w:p>
    <w:p w:rsidR="00000000" w:rsidDel="00000000" w:rsidP="00000000" w:rsidRDefault="00000000" w:rsidRPr="00000000" w14:paraId="0000007F">
      <w:pPr>
        <w:spacing w:line="480" w:lineRule="auto"/>
        <w:jc w:val="center"/>
        <w:rPr>
          <w:rFonts w:ascii="Cambria Math" w:cs="Cambria Math" w:eastAsia="Cambria Math" w:hAnsi="Cambria Math"/>
          <w:sz w:val="24"/>
          <w:szCs w:val="24"/>
        </w:rPr>
      </w:pPr>
      <m:oMath>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i=1</m:t>
            </m:r>
          </m:sub>
          <m:sup>
            <m:r>
              <w:rPr>
                <w:rFonts w:ascii="Cambria Math" w:cs="Cambria Math" w:eastAsia="Cambria Math" w:hAnsi="Cambria Math"/>
                <w:sz w:val="24"/>
                <w:szCs w:val="24"/>
              </w:rPr>
              <m:t xml:space="preserve">n</m:t>
            </m:r>
          </m:sup>
        </m:nary>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y</m:t>
            </m:r>
          </m:e>
          <m:sub>
            <m:r>
              <w:rPr>
                <w:rFonts w:ascii="Cambria Math" w:cs="Cambria Math" w:eastAsia="Cambria Math" w:hAnsi="Cambria Math"/>
                <w:sz w:val="24"/>
                <w:szCs w:val="24"/>
              </w:rPr>
              <m:t xml:space="preserve">i</m:t>
            </m:r>
          </m:sub>
        </m:sSub>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0</m:t>
            </m:r>
          </m:sub>
        </m:sSub>
        <m:r>
          <w:rPr>
            <w:rFonts w:ascii="Cambria Math" w:cs="Cambria Math" w:eastAsia="Cambria Math" w:hAnsi="Cambria Math"/>
            <w:sz w:val="24"/>
            <w:szCs w:val="24"/>
          </w:rPr>
          <m:t xml:space="preserve">-</m:t>
        </m:r>
        <m:sSup>
          <m:sSupPr>
            <m:ctrlPr>
              <w:rPr>
                <w:rFonts w:ascii="Cambria Math" w:cs="Cambria Math" w:eastAsia="Cambria Math" w:hAnsi="Cambria Math"/>
                <w:sz w:val="24"/>
                <w:szCs w:val="24"/>
              </w:rPr>
            </m:ctrlPr>
          </m:sSupPr>
          <m:e>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j=1</m:t>
                </m:r>
              </m:sub>
              <m:sup>
                <m:r>
                  <w:rPr>
                    <w:rFonts w:ascii="Cambria Math" w:cs="Cambria Math" w:eastAsia="Cambria Math" w:hAnsi="Cambria Math"/>
                    <w:sz w:val="24"/>
                    <w:szCs w:val="24"/>
                  </w:rPr>
                  <m:t xml:space="preserve">p</m:t>
                </m:r>
              </m:sup>
            </m:nary>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j</m:t>
                </m:r>
              </m:sub>
            </m:sSub>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ij</m:t>
                </m:r>
              </m:sub>
            </m:sSub>
            <m:r>
              <w:rPr>
                <w:rFonts w:ascii="Cambria Math" w:cs="Cambria Math" w:eastAsia="Cambria Math" w:hAnsi="Cambria Math"/>
                <w:sz w:val="24"/>
                <w:szCs w:val="24"/>
              </w:rPr>
              <m:t xml:space="preserve">)</m:t>
            </m:r>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+λ</m:t>
        </m:r>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j=1</m:t>
            </m:r>
          </m:sub>
          <m:sup>
            <m:r>
              <w:rPr>
                <w:rFonts w:ascii="Cambria Math" w:cs="Cambria Math" w:eastAsia="Cambria Math" w:hAnsi="Cambria Math"/>
                <w:sz w:val="24"/>
                <w:szCs w:val="24"/>
              </w:rPr>
              <m:t xml:space="preserve">p</m:t>
            </m:r>
          </m:sup>
        </m:nary>
        <m:sSubSup>
          <m:sSubSupPr>
            <m:ctrlPr>
              <w:rPr>
                <w:rFonts w:ascii="Cambria Math" w:cs="Cambria Math" w:eastAsia="Cambria Math" w:hAnsi="Cambria Math"/>
                <w:sz w:val="24"/>
                <w:szCs w:val="24"/>
              </w:rPr>
            </m:ctrlPr>
          </m:sSubSup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j</m:t>
            </m:r>
          </m:sub>
          <m:sup>
            <m:r>
              <w:rPr>
                <w:rFonts w:ascii="Cambria Math" w:cs="Cambria Math" w:eastAsia="Cambria Math" w:hAnsi="Cambria Math"/>
                <w:sz w:val="24"/>
                <w:szCs w:val="24"/>
              </w:rPr>
              <m:t xml:space="preserve">2</m:t>
            </m:r>
          </m:sup>
        </m:sSubSup>
        <m:r>
          <w:rPr>
            <w:rFonts w:ascii="Cambria Math" w:cs="Cambria Math" w:eastAsia="Cambria Math" w:hAnsi="Cambria Math"/>
            <w:sz w:val="24"/>
            <w:szCs w:val="24"/>
          </w:rPr>
          <m:t xml:space="preserve"> =RSS+ λ</m:t>
        </m:r>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j=1</m:t>
            </m:r>
          </m:sub>
          <m:sup>
            <m:r>
              <w:rPr>
                <w:rFonts w:ascii="Cambria Math" w:cs="Cambria Math" w:eastAsia="Cambria Math" w:hAnsi="Cambria Math"/>
                <w:sz w:val="24"/>
                <w:szCs w:val="24"/>
              </w:rPr>
              <m:t xml:space="preserve">p</m:t>
            </m:r>
          </m:sup>
        </m:nary>
        <m:sSubSup>
          <m:sSubSupPr>
            <m:ctrlPr>
              <w:rPr>
                <w:rFonts w:ascii="Cambria Math" w:cs="Cambria Math" w:eastAsia="Cambria Math" w:hAnsi="Cambria Math"/>
                <w:sz w:val="24"/>
                <w:szCs w:val="24"/>
              </w:rPr>
            </m:ctrlPr>
          </m:sSubSupPr>
          <m:e>
            <m:r>
              <w:rPr>
                <w:rFonts w:ascii="Cambria Math" w:cs="Cambria Math" w:eastAsia="Cambria Math" w:hAnsi="Cambria Math"/>
                <w:sz w:val="24"/>
                <w:szCs w:val="24"/>
              </w:rPr>
              <m:t>β</m:t>
            </m:r>
          </m:e>
          <m:sub>
            <m:r>
              <w:rPr>
                <w:rFonts w:ascii="Cambria Math" w:cs="Cambria Math" w:eastAsia="Cambria Math" w:hAnsi="Cambria Math"/>
                <w:sz w:val="24"/>
                <w:szCs w:val="24"/>
              </w:rPr>
              <m:t xml:space="preserve">j</m:t>
            </m:r>
          </m:sub>
          <m:sup>
            <m:r>
              <w:rPr>
                <w:rFonts w:ascii="Cambria Math" w:cs="Cambria Math" w:eastAsia="Cambria Math" w:hAnsi="Cambria Math"/>
                <w:sz w:val="24"/>
                <w:szCs w:val="24"/>
              </w:rPr>
              <m:t xml:space="preserve">2</m:t>
            </m:r>
          </m:sup>
        </m:sSubSup>
        <m:r>
          <w:rPr>
            <w:rFonts w:ascii="Cambria Math" w:cs="Cambria Math" w:eastAsia="Cambria Math" w:hAnsi="Cambria Math"/>
            <w:sz w:val="24"/>
            <w:szCs w:val="24"/>
          </w:rPr>
          <m:t xml:space="preserve"> .                            </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2.5</m:t>
            </m:r>
          </m:e>
        </m:d>
      </m:oMath>
      <w:r w:rsidDel="00000000" w:rsidR="00000000" w:rsidRPr="00000000">
        <w:rPr>
          <w:rtl w:val="0"/>
        </w:rPr>
      </w:r>
    </w:p>
    <w:p w:rsidR="00000000" w:rsidDel="00000000" w:rsidP="00000000" w:rsidRDefault="00000000" w:rsidRPr="00000000" w14:paraId="0000008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coefficient for ridge regression will be determined by which values minimize equation 5. As we can see, the difference between (2.4) and (2.5) is the addition of </w:t>
      </w:r>
      <m:oMath>
        <m:r>
          <m:t>λ</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j=1</m:t>
            </m:r>
          </m:sub>
          <m:sup>
            <m:r>
              <w:rPr>
                <w:rFonts w:ascii="Times New Roman" w:cs="Times New Roman" w:eastAsia="Times New Roman" w:hAnsi="Times New Roman"/>
                <w:sz w:val="24"/>
                <w:szCs w:val="24"/>
              </w:rPr>
              <m:t xml:space="preserve">p</m:t>
            </m:r>
          </m:sup>
        </m:nary>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β</m:t>
            </m:r>
          </m:e>
          <m:sub>
            <m:r>
              <w:rPr>
                <w:rFonts w:ascii="Times New Roman" w:cs="Times New Roman" w:eastAsia="Times New Roman" w:hAnsi="Times New Roman"/>
                <w:sz w:val="24"/>
                <w:szCs w:val="24"/>
              </w:rPr>
              <m:t xml:space="preserve">j</m:t>
            </m:r>
          </m:sub>
          <m:sup>
            <m:r>
              <w:rPr>
                <w:rFonts w:ascii="Times New Roman" w:cs="Times New Roman" w:eastAsia="Times New Roman" w:hAnsi="Times New Roman"/>
                <w:sz w:val="24"/>
                <w:szCs w:val="24"/>
              </w:rPr>
              <m:t xml:space="preserve">2</m:t>
            </m:r>
          </m:sup>
        </m:sSubSup>
      </m:oMath>
      <w:r w:rsidDel="00000000" w:rsidR="00000000" w:rsidRPr="00000000">
        <w:rPr>
          <w:rFonts w:ascii="Times New Roman" w:cs="Times New Roman" w:eastAsia="Times New Roman" w:hAnsi="Times New Roman"/>
          <w:sz w:val="24"/>
          <w:szCs w:val="24"/>
          <w:rtl w:val="0"/>
        </w:rPr>
        <w:t xml:space="preserve"> , which is called a shrinkage penalty with a tuning parameter of  </w:t>
      </w:r>
      <m:oMath>
        <m:r>
          <m:t>λ</m:t>
        </m:r>
      </m:oMath>
      <w:r w:rsidDel="00000000" w:rsidR="00000000" w:rsidRPr="00000000">
        <w:rPr>
          <w:rFonts w:ascii="Times New Roman" w:cs="Times New Roman" w:eastAsia="Times New Roman" w:hAnsi="Times New Roman"/>
          <w:sz w:val="24"/>
          <w:szCs w:val="24"/>
          <w:rtl w:val="0"/>
        </w:rPr>
        <w:t xml:space="preserve"> (James et al, 2013).</w:t>
      </w:r>
    </w:p>
    <w:p w:rsidR="00000000" w:rsidDel="00000000" w:rsidP="00000000" w:rsidRDefault="00000000" w:rsidRPr="00000000" w14:paraId="0000008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Naturally, we want to minimize this shrinkage penalty in order to minimize the equation as a whole. When </w:t>
      </w:r>
      <m:oMath>
        <m:sSub>
          <m:sSubPr>
            <m:ctrlPr>
              <w:rPr>
                <w:rFonts w:ascii="Times New Roman" w:cs="Times New Roman" w:eastAsia="Times New Roman" w:hAnsi="Times New Roman"/>
                <w:sz w:val="24"/>
                <w:szCs w:val="24"/>
              </w:rPr>
            </m:ctrlPr>
          </m:sSubPr>
          <m:e>
            <m:r>
              <m:t>β</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β</m:t>
            </m:r>
          </m:e>
          <m:sub>
            <m:r>
              <w:rPr>
                <w:rFonts w:ascii="Times New Roman" w:cs="Times New Roman" w:eastAsia="Times New Roman" w:hAnsi="Times New Roman"/>
                <w:sz w:val="24"/>
                <w:szCs w:val="24"/>
              </w:rPr>
              <m:t xml:space="preserve">p</m:t>
            </m:r>
          </m:sub>
        </m:sSub>
      </m:oMath>
      <w:r w:rsidDel="00000000" w:rsidR="00000000" w:rsidRPr="00000000">
        <w:rPr>
          <w:rFonts w:ascii="Times New Roman" w:cs="Times New Roman" w:eastAsia="Times New Roman" w:hAnsi="Times New Roman"/>
          <w:sz w:val="24"/>
          <w:szCs w:val="24"/>
          <w:rtl w:val="0"/>
        </w:rPr>
        <w:t xml:space="preserve"> are close to zero then the shrinkage penalty is also small, thus having the effect of shrinking parameter estimates towards zero.  The tuning parameter serves as a control on the importance of the shrinkage penalty on parameter estimation. If </w:t>
      </w:r>
      <m:oMath>
        <m:r>
          <m:t>λ</m:t>
        </m:r>
      </m:oMath>
      <w:r w:rsidDel="00000000" w:rsidR="00000000" w:rsidRPr="00000000">
        <w:rPr>
          <w:rFonts w:ascii="Times New Roman" w:cs="Times New Roman" w:eastAsia="Times New Roman" w:hAnsi="Times New Roman"/>
          <w:sz w:val="24"/>
          <w:szCs w:val="24"/>
          <w:rtl w:val="0"/>
        </w:rPr>
        <w:t xml:space="preserve"> = 0, then the shrinkage penalty is of no importance and we are only minimizing RSS as with least squares. However, as </w:t>
      </w:r>
      <m:oMath>
        <m:r>
          <m:t>λ</m:t>
        </m:r>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the shrinkage penalty grows thus giving more weight to its role in estimating our parameter coefficients. Unlike least squares, ridge regression generates a different set of coefficients depending on what our tuning parameter is set to. Ridge regression decreases the variance of the parameter estimates (James et al, 2013). However, due to the bias-variance trade-off, this is at the expense of increased bias. The final model contains all </w:t>
      </w:r>
      <m:oMath>
        <m:r>
          <w:rPr>
            <w:rFonts w:ascii="Times New Roman" w:cs="Times New Roman" w:eastAsia="Times New Roman" w:hAnsi="Times New Roman"/>
            <w:sz w:val="24"/>
            <w:szCs w:val="24"/>
          </w:rPr>
          <m:t xml:space="preserve">p</m:t>
        </m:r>
      </m:oMath>
      <w:r w:rsidDel="00000000" w:rsidR="00000000" w:rsidRPr="00000000">
        <w:rPr>
          <w:rFonts w:ascii="Times New Roman" w:cs="Times New Roman" w:eastAsia="Times New Roman" w:hAnsi="Times New Roman"/>
          <w:sz w:val="24"/>
          <w:szCs w:val="24"/>
          <w:rtl w:val="0"/>
        </w:rPr>
        <w:t xml:space="preserve"> predictors, which means ridge regression yields non-sparse models and it can be difficult to interpret the model.</w:t>
      </w: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3"/>
        <w:keepNext w:val="0"/>
        <w:keepLines w:val="0"/>
        <w:spacing w:after="80" w:line="480" w:lineRule="auto"/>
        <w:rPr>
          <w:rFonts w:ascii="Times New Roman" w:cs="Times New Roman" w:eastAsia="Times New Roman" w:hAnsi="Times New Roman"/>
          <w:color w:val="0b5394"/>
          <w:sz w:val="24"/>
          <w:szCs w:val="24"/>
        </w:rPr>
      </w:pPr>
      <w:bookmarkStart w:colFirst="0" w:colLast="0" w:name="_z337ya" w:id="19"/>
      <w:bookmarkEnd w:id="19"/>
      <w:r w:rsidDel="00000000" w:rsidR="00000000" w:rsidRPr="00000000">
        <w:rPr>
          <w:rFonts w:ascii="Times New Roman" w:cs="Times New Roman" w:eastAsia="Times New Roman" w:hAnsi="Times New Roman"/>
          <w:color w:val="0b5394"/>
          <w:sz w:val="24"/>
          <w:szCs w:val="24"/>
          <w:rtl w:val="0"/>
        </w:rPr>
        <w:t xml:space="preserve">2.4.2 Lasso Regression</w:t>
      </w:r>
    </w:p>
    <w:p w:rsidR="00000000" w:rsidDel="00000000" w:rsidP="00000000" w:rsidRDefault="00000000" w:rsidRPr="00000000" w14:paraId="0000008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Lasso, an alternative shrinkage method to ridge regression, estimates </w:t>
      </w:r>
      <m:oMath>
        <m:sSub>
          <m:sSubPr>
            <m:ctrlPr>
              <w:rPr>
                <w:rFonts w:ascii="Times New Roman" w:cs="Times New Roman" w:eastAsia="Times New Roman" w:hAnsi="Times New Roman"/>
                <w:sz w:val="24"/>
                <w:szCs w:val="24"/>
              </w:rPr>
            </m:ctrlPr>
          </m:sSubPr>
          <m:e>
            <m:r>
              <m:t>β</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β</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β</m:t>
            </m:r>
          </m:e>
          <m:sub>
            <m:r>
              <w:rPr>
                <w:rFonts w:ascii="Times New Roman" w:cs="Times New Roman" w:eastAsia="Times New Roman" w:hAnsi="Times New Roman"/>
                <w:sz w:val="24"/>
                <w:szCs w:val="24"/>
              </w:rPr>
              <m:t xml:space="preserve">p</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using the values that minimize</w:t>
      </w:r>
    </w:p>
    <w:p w:rsidR="00000000" w:rsidDel="00000000" w:rsidP="00000000" w:rsidRDefault="00000000" w:rsidRPr="00000000" w14:paraId="00000084">
      <w:pPr>
        <w:spacing w:line="480" w:lineRule="auto"/>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β</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j=1</m:t>
                </m:r>
              </m:sub>
              <m:sup>
                <m:r>
                  <w:rPr>
                    <w:rFonts w:ascii="Times New Roman" w:cs="Times New Roman" w:eastAsia="Times New Roman" w:hAnsi="Times New Roman"/>
                    <w:sz w:val="24"/>
                    <w:szCs w:val="24"/>
                  </w:rPr>
                  <m:t xml:space="preserve">p</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β</m:t>
                </m:r>
              </m:e>
              <m:sub>
                <m:r>
                  <w:rPr>
                    <w:rFonts w:ascii="Times New Roman" w:cs="Times New Roman" w:eastAsia="Times New Roman" w:hAnsi="Times New Roman"/>
                    <w:sz w:val="24"/>
                    <w:szCs w:val="24"/>
                  </w:rPr>
                  <m:t xml:space="preserve">j</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ij</m:t>
                </m:r>
              </m:sub>
            </m:sSub>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+λ</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j=1</m:t>
            </m:r>
          </m:sub>
          <m:sup>
            <m:r>
              <w:rPr>
                <w:rFonts w:ascii="Times New Roman" w:cs="Times New Roman" w:eastAsia="Times New Roman" w:hAnsi="Times New Roman"/>
                <w:sz w:val="24"/>
                <w:szCs w:val="24"/>
              </w:rPr>
              <m:t xml:space="preserve">p</m:t>
            </m:r>
          </m:sup>
        </m:nary>
        <m:d>
          <m:dPr>
            <m:begChr m:val="|"/>
            <m:endChr m:val="|"/>
            <m:ctrlPr>
              <w:rPr>
                <w:rFonts w:ascii="Times New Roman" w:cs="Times New Roman" w:eastAsia="Times New Roman" w:hAnsi="Times New Roman"/>
                <w:sz w:val="24"/>
                <w:szCs w:val="24"/>
              </w:rPr>
            </m:ctrlPr>
          </m:d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β</m:t>
                </m:r>
              </m:e>
              <m:sub>
                <m:r>
                  <w:rPr>
                    <w:rFonts w:ascii="Times New Roman" w:cs="Times New Roman" w:eastAsia="Times New Roman" w:hAnsi="Times New Roman"/>
                    <w:sz w:val="24"/>
                    <w:szCs w:val="24"/>
                  </w:rPr>
                  <m:t xml:space="preserve">j</m:t>
                </m:r>
              </m:sub>
            </m:sSub>
          </m:e>
        </m:d>
        <m:r>
          <w:rPr>
            <w:rFonts w:ascii="Times New Roman" w:cs="Times New Roman" w:eastAsia="Times New Roman" w:hAnsi="Times New Roman"/>
            <w:sz w:val="24"/>
            <w:szCs w:val="24"/>
          </w:rPr>
          <m:t xml:space="preserve">=RSS+λ</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j=1</m:t>
            </m:r>
          </m:sub>
          <m:sup>
            <m:r>
              <w:rPr>
                <w:rFonts w:ascii="Times New Roman" w:cs="Times New Roman" w:eastAsia="Times New Roman" w:hAnsi="Times New Roman"/>
                <w:sz w:val="24"/>
                <w:szCs w:val="24"/>
              </w:rPr>
              <m:t xml:space="preserve">p</m:t>
            </m:r>
          </m:sup>
        </m:nary>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β</m:t>
            </m:r>
          </m:e>
          <m:sub>
            <m:r>
              <w:rPr>
                <w:rFonts w:ascii="Times New Roman" w:cs="Times New Roman" w:eastAsia="Times New Roman" w:hAnsi="Times New Roman"/>
                <w:sz w:val="24"/>
                <w:szCs w:val="24"/>
              </w:rPr>
              <m:t xml:space="preserve">j</m:t>
            </m:r>
          </m:sub>
        </m:sSub>
        <m:r>
          <w:rPr>
            <w:rFonts w:ascii="Times New Roman" w:cs="Times New Roman" w:eastAsia="Times New Roman" w:hAnsi="Times New Roman"/>
            <w:sz w:val="24"/>
            <w:szCs w:val="24"/>
          </w:rPr>
          <m:t xml:space="preserve">|.                                    (2.6)</m:t>
        </m:r>
      </m:oMath>
      <w:r w:rsidDel="00000000" w:rsidR="00000000" w:rsidRPr="00000000">
        <w:rPr>
          <w:rtl w:val="0"/>
        </w:rPr>
      </w:r>
    </w:p>
    <w:p w:rsidR="00000000" w:rsidDel="00000000" w:rsidP="00000000" w:rsidRDefault="00000000" w:rsidRPr="00000000" w14:paraId="00000085">
      <w:pPr>
        <w:spacing w:line="480" w:lineRule="auto"/>
        <w:jc w:val="both"/>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Comparing (2.6) with (2.5), it is easy to find that the Lasso regression and ridge regression have similar formulations. The only difference is that the Lasso uses </w:t>
      </w:r>
      <m:oMath>
        <m:r>
          <w:rPr>
            <w:rFonts w:ascii="Times New Roman" w:cs="Times New Roman" w:eastAsia="Times New Roman" w:hAnsi="Times New Roman"/>
            <w:sz w:val="24"/>
            <w:szCs w:val="24"/>
          </w:rPr>
          <m:t xml:space="preserve">l1</m:t>
        </m:r>
      </m:oMath>
      <w:r w:rsidDel="00000000" w:rsidR="00000000" w:rsidRPr="00000000">
        <w:rPr>
          <w:rFonts w:ascii="Times New Roman" w:cs="Times New Roman" w:eastAsia="Times New Roman" w:hAnsi="Times New Roman"/>
          <w:sz w:val="24"/>
          <w:szCs w:val="24"/>
          <w:rtl w:val="0"/>
        </w:rPr>
        <w:t xml:space="preserve"> penalty which corresponds to the absolute value of </w:t>
      </w:r>
      <m:oMath>
        <m:sSub>
          <m:sSubPr>
            <m:ctrlPr>
              <w:rPr>
                <w:rFonts w:ascii="Times New Roman" w:cs="Times New Roman" w:eastAsia="Times New Roman" w:hAnsi="Times New Roman"/>
                <w:sz w:val="24"/>
                <w:szCs w:val="24"/>
              </w:rPr>
            </m:ctrlPr>
          </m:sSubPr>
          <m:e>
            <m:r>
              <m:t>β</m:t>
            </m:r>
          </m:e>
          <m:sub>
            <m:r>
              <w:rPr>
                <w:rFonts w:ascii="Times New Roman" w:cs="Times New Roman" w:eastAsia="Times New Roman" w:hAnsi="Times New Roman"/>
                <w:sz w:val="24"/>
                <w:szCs w:val="24"/>
              </w:rPr>
              <m:t xml:space="preserve">j</m:t>
            </m:r>
          </m:sub>
        </m:sSub>
      </m:oMath>
      <w:r w:rsidDel="00000000" w:rsidR="00000000" w:rsidRPr="00000000">
        <w:rPr>
          <w:rFonts w:ascii="Times New Roman" w:cs="Times New Roman" w:eastAsia="Times New Roman" w:hAnsi="Times New Roman"/>
          <w:sz w:val="24"/>
          <w:szCs w:val="24"/>
          <w:rtl w:val="0"/>
        </w:rPr>
        <w:t xml:space="preserve">. Like ridge regression, the Lasso shrinks all the coefficient estimates towards zero. Equation 6 trades off two terms: the larger the value of </w:t>
      </w:r>
      <m:oMath>
        <m:r>
          <w:rPr>
            <w:rFonts w:ascii="Times New Roman" w:cs="Times New Roman" w:eastAsia="Times New Roman" w:hAnsi="Times New Roman"/>
            <w:sz w:val="24"/>
            <w:szCs w:val="24"/>
          </w:rPr>
          <m:t xml:space="preserve"> λ</m:t>
        </m:r>
      </m:oMath>
      <w:r w:rsidDel="00000000" w:rsidR="00000000" w:rsidRPr="00000000">
        <w:rPr>
          <w:rFonts w:ascii="Times New Roman" w:cs="Times New Roman" w:eastAsia="Times New Roman" w:hAnsi="Times New Roman"/>
          <w:sz w:val="24"/>
          <w:szCs w:val="24"/>
          <w:rtl w:val="0"/>
        </w:rPr>
        <w:t xml:space="preserve">, the more the coefficient estimates go toward zero. The value of  </w:t>
      </w:r>
      <m:oMath>
        <m:r>
          <m:t>λ</m:t>
        </m:r>
      </m:oMath>
      <w:r w:rsidDel="00000000" w:rsidR="00000000" w:rsidRPr="00000000">
        <w:rPr>
          <w:rFonts w:ascii="Times New Roman" w:cs="Times New Roman" w:eastAsia="Times New Roman" w:hAnsi="Times New Roman"/>
          <w:sz w:val="24"/>
          <w:szCs w:val="24"/>
          <w:rtl w:val="0"/>
        </w:rPr>
        <w:t xml:space="preserve"> is equivalently important in the Lasso. Unlike ridge regression, the penalty term in the Lasso has the effect of forcing some of the coefficient estimates to be exactly equal to zero. It performs like subset selection, and it yields sparse models. Therefore, the final model generated by the Lasso can be interpreted more easily than that generated by ridge regression.</w:t>
      </w:r>
      <w:r w:rsidDel="00000000" w:rsidR="00000000" w:rsidRPr="00000000">
        <w:rPr>
          <w:rtl w:val="0"/>
        </w:rPr>
      </w:r>
    </w:p>
    <w:p w:rsidR="00000000" w:rsidDel="00000000" w:rsidP="00000000" w:rsidRDefault="00000000" w:rsidRPr="00000000" w14:paraId="00000086">
      <w:pPr>
        <w:pStyle w:val="Heading2"/>
        <w:spacing w:line="480" w:lineRule="auto"/>
        <w:jc w:val="both"/>
        <w:rPr>
          <w:rFonts w:ascii="Times New Roman" w:cs="Times New Roman" w:eastAsia="Times New Roman" w:hAnsi="Times New Roman"/>
          <w:color w:val="0b5394"/>
          <w:sz w:val="24"/>
          <w:szCs w:val="24"/>
        </w:rPr>
      </w:pPr>
      <w:bookmarkStart w:colFirst="0" w:colLast="0" w:name="_pgtxzlphgffc" w:id="20"/>
      <w:bookmarkEnd w:id="20"/>
      <w:r w:rsidDel="00000000" w:rsidR="00000000" w:rsidRPr="00000000">
        <w:rPr>
          <w:rFonts w:ascii="Times New Roman" w:cs="Times New Roman" w:eastAsia="Times New Roman" w:hAnsi="Times New Roman"/>
          <w:color w:val="0b5394"/>
          <w:sz w:val="24"/>
          <w:szCs w:val="24"/>
          <w:rtl w:val="0"/>
        </w:rPr>
        <w:t xml:space="preserve">2.5 Confusion Matrix</w:t>
      </w:r>
    </w:p>
    <w:p w:rsidR="00000000" w:rsidDel="00000000" w:rsidP="00000000" w:rsidRDefault="00000000" w:rsidRPr="00000000" w14:paraId="0000008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confusion matrix, also known as the error matrix, is a matrix describing the performance of a classification model on a set of test data.</w:t>
      </w:r>
      <w:r w:rsidDel="00000000" w:rsidR="00000000" w:rsidRPr="00000000">
        <w:rPr>
          <w:rFonts w:ascii="Times New Roman" w:cs="Times New Roman" w:eastAsia="Times New Roman" w:hAnsi="Times New Roman"/>
          <w:color w:val="202122"/>
          <w:sz w:val="24"/>
          <w:szCs w:val="24"/>
          <w:highlight w:val="white"/>
          <w:rtl w:val="0"/>
        </w:rPr>
        <w:t xml:space="preserve"> The name confusion matrix emanates from the fact that it makes it easy to visualize whether the classification model is confusing two classes.</w:t>
      </w:r>
      <w:r w:rsidDel="00000000" w:rsidR="00000000" w:rsidRPr="00000000">
        <w:rPr>
          <w:rFonts w:ascii="Times New Roman" w:cs="Times New Roman" w:eastAsia="Times New Roman" w:hAnsi="Times New Roman"/>
          <w:sz w:val="24"/>
          <w:szCs w:val="24"/>
          <w:rtl w:val="0"/>
        </w:rPr>
        <w:t xml:space="preserve"> Table 2.1 shows a template for any binary confusion matrix using four kinds of results. </w:t>
      </w:r>
    </w:p>
    <w:p w:rsidR="00000000" w:rsidDel="00000000" w:rsidP="00000000" w:rsidRDefault="00000000" w:rsidRPr="00000000" w14:paraId="00000088">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9">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A">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B">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2.1: Confusion Matrix</w:t>
      </w:r>
    </w:p>
    <w:tbl>
      <w:tblPr>
        <w:tblStyle w:val="Table1"/>
        <w:tblW w:w="703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855"/>
        <w:gridCol w:w="2355"/>
        <w:gridCol w:w="2520"/>
        <w:tblGridChange w:id="0">
          <w:tblGrid>
            <w:gridCol w:w="1305"/>
            <w:gridCol w:w="855"/>
            <w:gridCol w:w="2355"/>
            <w:gridCol w:w="2520"/>
          </w:tblGrid>
        </w:tblGridChange>
      </w:tblGrid>
      <w:tr>
        <w:trPr>
          <w:cantSplit w:val="0"/>
          <w:trHeight w:val="280" w:hRule="atLeast"/>
          <w:tblHeader w:val="0"/>
        </w:trPr>
        <w:tc>
          <w:tcPr>
            <w:vMerge w:val="restart"/>
          </w:tcPr>
          <w:p w:rsidR="00000000" w:rsidDel="00000000" w:rsidP="00000000" w:rsidRDefault="00000000" w:rsidRPr="00000000" w14:paraId="0000008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Predicted Class</w:t>
            </w:r>
          </w:p>
        </w:tc>
        <w:tc>
          <w:tcPr>
            <w:gridSpan w:val="3"/>
          </w:tcPr>
          <w:p w:rsidR="00000000" w:rsidDel="00000000" w:rsidP="00000000" w:rsidRDefault="00000000" w:rsidRPr="00000000" w14:paraId="0000008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 Class</w:t>
            </w:r>
          </w:p>
        </w:tc>
      </w:tr>
      <w:tr>
        <w:trPr>
          <w:cantSplit w:val="0"/>
          <w:trHeight w:val="280" w:hRule="atLeast"/>
          <w:tblHeader w:val="0"/>
        </w:trPr>
        <w:tc>
          <w:tcPr>
            <w:vMerge w:val="continue"/>
          </w:tcPr>
          <w:p w:rsidR="00000000" w:rsidDel="00000000" w:rsidP="00000000" w:rsidRDefault="00000000" w:rsidRPr="00000000" w14:paraId="00000092">
            <w:pPr>
              <w:widowControl w:val="0"/>
              <w:spacing w:line="48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3">
            <w:pPr>
              <w:spacing w:line="48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p w:rsidR="00000000" w:rsidDel="00000000" w:rsidP="00000000" w:rsidRDefault="00000000" w:rsidRPr="00000000" w14:paraId="0000009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rHeight w:val="280" w:hRule="atLeast"/>
          <w:tblHeader w:val="0"/>
        </w:trPr>
        <w:tc>
          <w:tcPr>
            <w:vMerge w:val="continue"/>
          </w:tcPr>
          <w:p w:rsidR="00000000" w:rsidDel="00000000" w:rsidP="00000000" w:rsidRDefault="00000000" w:rsidRPr="00000000" w14:paraId="00000096">
            <w:pPr>
              <w:widowControl w:val="0"/>
              <w:spacing w:line="48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p w:rsidR="00000000" w:rsidDel="00000000" w:rsidP="00000000" w:rsidRDefault="00000000" w:rsidRPr="00000000" w14:paraId="0000009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 Positives (TP)</w:t>
            </w:r>
          </w:p>
        </w:tc>
        <w:tc>
          <w:tcPr/>
          <w:p w:rsidR="00000000" w:rsidDel="00000000" w:rsidP="00000000" w:rsidRDefault="00000000" w:rsidRPr="00000000" w14:paraId="0000009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 Positives (FP)</w:t>
            </w:r>
          </w:p>
        </w:tc>
      </w:tr>
      <w:tr>
        <w:trPr>
          <w:cantSplit w:val="0"/>
          <w:trHeight w:val="280" w:hRule="atLeast"/>
          <w:tblHeader w:val="0"/>
        </w:trPr>
        <w:tc>
          <w:tcPr>
            <w:vMerge w:val="continue"/>
          </w:tcPr>
          <w:p w:rsidR="00000000" w:rsidDel="00000000" w:rsidP="00000000" w:rsidRDefault="00000000" w:rsidRPr="00000000" w14:paraId="0000009A">
            <w:pPr>
              <w:widowControl w:val="0"/>
              <w:spacing w:line="48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p w:rsidR="00000000" w:rsidDel="00000000" w:rsidP="00000000" w:rsidRDefault="00000000" w:rsidRPr="00000000" w14:paraId="0000009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 Negatives (FN)</w:t>
            </w:r>
          </w:p>
        </w:tc>
        <w:tc>
          <w:tcPr/>
          <w:p w:rsidR="00000000" w:rsidDel="00000000" w:rsidP="00000000" w:rsidRDefault="00000000" w:rsidRPr="00000000" w14:paraId="0000009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 Negatives (TN)</w:t>
            </w:r>
          </w:p>
        </w:tc>
      </w:tr>
    </w:tbl>
    <w:p w:rsidR="00000000" w:rsidDel="00000000" w:rsidP="00000000" w:rsidRDefault="00000000" w:rsidRPr="00000000" w14:paraId="0000009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480" w:lineRule="auto"/>
        <w:ind w:firstLine="720"/>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color w:val="202122"/>
          <w:sz w:val="24"/>
          <w:szCs w:val="24"/>
          <w:highlight w:val="white"/>
          <w:rtl w:val="0"/>
        </w:rPr>
        <w:t xml:space="preserve">ach row of the confusion matrix represents the instances in a predicted class while each column represents the instances in an actual class. The cell “True Positives (TP)” is the number of positive examples that have been classified accurately by the classification model. Similarly, the cell “True Negatives (TN)” represents the number of negative examples that have been classified correctly. The cell “False Positive (FP)” shows the number of actual negative cases classified incorrectly as positive; while the cell “False Negatives (TN)” represents the number of actual  positive cases that have been inaccurately classified as negative.</w:t>
      </w:r>
    </w:p>
    <w:p w:rsidR="00000000" w:rsidDel="00000000" w:rsidP="00000000" w:rsidRDefault="00000000" w:rsidRPr="00000000" w14:paraId="000000A0">
      <w:pPr>
        <w:pStyle w:val="Heading2"/>
        <w:keepNext w:val="0"/>
        <w:keepLines w:val="0"/>
        <w:spacing w:before="480" w:line="480" w:lineRule="auto"/>
        <w:jc w:val="left"/>
        <w:rPr>
          <w:rFonts w:ascii="Calibri" w:cs="Calibri" w:eastAsia="Calibri" w:hAnsi="Calibri"/>
          <w:color w:val="2f5496"/>
          <w:sz w:val="26"/>
          <w:szCs w:val="26"/>
        </w:rPr>
      </w:pPr>
      <w:bookmarkStart w:colFirst="0" w:colLast="0" w:name="_r7yv6s9htbc" w:id="21"/>
      <w:bookmarkEnd w:id="21"/>
      <w:r w:rsidDel="00000000" w:rsidR="00000000" w:rsidRPr="00000000">
        <w:rPr>
          <w:rFonts w:ascii="Times New Roman" w:cs="Times New Roman" w:eastAsia="Times New Roman" w:hAnsi="Times New Roman"/>
          <w:color w:val="0b5394"/>
          <w:sz w:val="24"/>
          <w:szCs w:val="24"/>
          <w:rtl w:val="0"/>
        </w:rPr>
        <w:t xml:space="preserve">2.6  Simulation Data Set with Binary Outcome</w:t>
      </w:r>
      <w:r w:rsidDel="00000000" w:rsidR="00000000" w:rsidRPr="00000000">
        <w:rPr>
          <w:rtl w:val="0"/>
        </w:rPr>
      </w:r>
    </w:p>
    <w:p w:rsidR="00000000" w:rsidDel="00000000" w:rsidP="00000000" w:rsidRDefault="00000000" w:rsidRPr="00000000" w14:paraId="000000A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new part of the project, we perform a brief simulation exercise with the goal of using some of the methods discussed, so far, to make desirable predictions. To do this efficiently, we obtain two sets of data, as detailed in sections 2.6.1 and 2.6.2. After, we apply stepwise regression and Lasso regression in an attempt to fit the simulated data received from other project groups.</w:t>
      </w:r>
      <w:r w:rsidDel="00000000" w:rsidR="00000000" w:rsidRPr="00000000">
        <w:rPr>
          <w:rtl w:val="0"/>
        </w:rPr>
      </w:r>
    </w:p>
    <w:p w:rsidR="00000000" w:rsidDel="00000000" w:rsidP="00000000" w:rsidRDefault="00000000" w:rsidRPr="00000000" w14:paraId="000000A2">
      <w:pPr>
        <w:pStyle w:val="Heading3"/>
        <w:keepNext w:val="0"/>
        <w:keepLines w:val="0"/>
        <w:spacing w:after="80" w:line="480" w:lineRule="auto"/>
        <w:rPr>
          <w:rFonts w:ascii="Calibri" w:cs="Calibri" w:eastAsia="Calibri" w:hAnsi="Calibri"/>
          <w:b w:val="1"/>
          <w:color w:val="000000"/>
        </w:rPr>
      </w:pPr>
      <w:bookmarkStart w:colFirst="0" w:colLast="0" w:name="_iekw2jhfnok5" w:id="22"/>
      <w:bookmarkEnd w:id="22"/>
      <w:r w:rsidDel="00000000" w:rsidR="00000000" w:rsidRPr="00000000">
        <w:rPr>
          <w:rFonts w:ascii="Times New Roman" w:cs="Times New Roman" w:eastAsia="Times New Roman" w:hAnsi="Times New Roman"/>
          <w:color w:val="0b5394"/>
          <w:sz w:val="24"/>
          <w:szCs w:val="24"/>
          <w:rtl w:val="0"/>
        </w:rPr>
        <w:t xml:space="preserve">2.6.1 Creating  High AUC Simulation Data Set</w:t>
      </w:r>
      <w:r w:rsidDel="00000000" w:rsidR="00000000" w:rsidRPr="00000000">
        <w:rPr>
          <w:rtl w:val="0"/>
        </w:rPr>
      </w:r>
    </w:p>
    <w:p w:rsidR="00000000" w:rsidDel="00000000" w:rsidP="00000000" w:rsidRDefault="00000000" w:rsidRPr="00000000" w14:paraId="000000A3">
      <w:pPr>
        <w:spacing w:line="480" w:lineRule="auto"/>
        <w:jc w:val="both"/>
        <w:rPr>
          <w:rFonts w:ascii="Calibri" w:cs="Calibri" w:eastAsia="Calibri" w:hAnsi="Calibri"/>
          <w:b w:val="1"/>
          <w:color w:val="000000"/>
        </w:rPr>
      </w:pPr>
      <w:r w:rsidDel="00000000" w:rsidR="00000000" w:rsidRPr="00000000">
        <w:rPr>
          <w:rFonts w:ascii="Times New Roman" w:cs="Times New Roman" w:eastAsia="Times New Roman" w:hAnsi="Times New Roman"/>
          <w:sz w:val="24"/>
          <w:szCs w:val="24"/>
          <w:rtl w:val="0"/>
        </w:rPr>
        <w:tab/>
        <w:t xml:space="preserve">For model 1 (easy model), we are required to simulate data from the model that we expect another group would find with a high AUC value (as near 1.0 as possible).</w:t>
      </w:r>
      <w:r w:rsidDel="00000000" w:rsidR="00000000" w:rsidRPr="00000000">
        <w:rPr>
          <w:rtl w:val="0"/>
        </w:rPr>
      </w:r>
    </w:p>
    <w:p w:rsidR="00000000" w:rsidDel="00000000" w:rsidP="00000000" w:rsidRDefault="00000000" w:rsidRPr="00000000" w14:paraId="000000A4">
      <w:pPr>
        <w:numPr>
          <w:ilvl w:val="0"/>
          <w:numId w:val="10"/>
        </w:numPr>
        <w:spacing w:line="48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Size of Simulated Data set</w:t>
      </w:r>
    </w:p>
    <w:p w:rsidR="00000000" w:rsidDel="00000000" w:rsidP="00000000" w:rsidRDefault="00000000" w:rsidRPr="00000000" w14:paraId="000000A5">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total of 14,000 observations were simulated for this logistic regression model. Two-thirds of these were split into a training set. Within the training set, all the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outcome values are known, so that another group can train the model. The remaining one-third goes into the testing set with the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outcome values unknown. </w:t>
      </w:r>
    </w:p>
    <w:p w:rsidR="00000000" w:rsidDel="00000000" w:rsidP="00000000" w:rsidRDefault="00000000" w:rsidRPr="00000000" w14:paraId="000000A6">
      <w:pPr>
        <w:numPr>
          <w:ilvl w:val="0"/>
          <w:numId w:val="10"/>
        </w:numPr>
        <w:spacing w:line="48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Main Effects Predictors</w:t>
      </w:r>
    </w:p>
    <w:p w:rsidR="00000000" w:rsidDel="00000000" w:rsidP="00000000" w:rsidRDefault="00000000" w:rsidRPr="00000000" w14:paraId="000000A7">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total of six main effect predictors (</w:t>
      </w:r>
      <m:oMath>
        <m:r>
          <w:rPr>
            <w:rFonts w:ascii="Times New Roman" w:cs="Times New Roman" w:eastAsia="Times New Roman" w:hAnsi="Times New Roman"/>
            <w:sz w:val="24"/>
            <w:szCs w:val="24"/>
          </w:rPr>
          <m:t xml:space="preserve">x1, x2, x3, x4, x5, x6</m:t>
        </m:r>
      </m:oMath>
      <w:r w:rsidDel="00000000" w:rsidR="00000000" w:rsidRPr="00000000">
        <w:rPr>
          <w:rFonts w:ascii="Times New Roman" w:cs="Times New Roman" w:eastAsia="Times New Roman" w:hAnsi="Times New Roman"/>
          <w:sz w:val="24"/>
          <w:szCs w:val="24"/>
          <w:rtl w:val="0"/>
        </w:rPr>
        <w:t xml:space="preserve">) were used as main predictors in our simulation. Five of them are continuous variables, obtained from different specifications of the normal distribution, while the remaining is a binary variable. Among the five continuous variables, three of them (</w:t>
      </w:r>
      <m:oMath>
        <m:r>
          <w:rPr>
            <w:rFonts w:ascii="Times New Roman" w:cs="Times New Roman" w:eastAsia="Times New Roman" w:hAnsi="Times New Roman"/>
            <w:sz w:val="24"/>
            <w:szCs w:val="24"/>
          </w:rPr>
          <m:t xml:space="preserve">x1, x2, x3</m:t>
        </m:r>
      </m:oMath>
      <w:r w:rsidDel="00000000" w:rsidR="00000000" w:rsidRPr="00000000">
        <w:rPr>
          <w:rFonts w:ascii="Times New Roman" w:cs="Times New Roman" w:eastAsia="Times New Roman" w:hAnsi="Times New Roman"/>
          <w:sz w:val="24"/>
          <w:szCs w:val="24"/>
          <w:rtl w:val="0"/>
        </w:rPr>
        <w:t xml:space="preserve">) were made to be correlated with each other. The last main effect variable, </w:t>
      </w:r>
      <m:oMath>
        <m:r>
          <w:rPr>
            <w:rFonts w:ascii="Times New Roman" w:cs="Times New Roman" w:eastAsia="Times New Roman" w:hAnsi="Times New Roman"/>
            <w:sz w:val="24"/>
            <w:szCs w:val="24"/>
          </w:rPr>
          <m:t xml:space="preserve">x6</m:t>
        </m:r>
      </m:oMath>
      <w:r w:rsidDel="00000000" w:rsidR="00000000" w:rsidRPr="00000000">
        <w:rPr>
          <w:rFonts w:ascii="Times New Roman" w:cs="Times New Roman" w:eastAsia="Times New Roman" w:hAnsi="Times New Roman"/>
          <w:sz w:val="24"/>
          <w:szCs w:val="24"/>
          <w:rtl w:val="0"/>
        </w:rPr>
        <w:t xml:space="preserve">, was simulated from a binomial distribution. </w:t>
      </w:r>
    </w:p>
    <w:p w:rsidR="00000000" w:rsidDel="00000000" w:rsidP="00000000" w:rsidRDefault="00000000" w:rsidRPr="00000000" w14:paraId="000000A8">
      <w:pPr>
        <w:numPr>
          <w:ilvl w:val="0"/>
          <w:numId w:val="10"/>
        </w:numPr>
        <w:spacing w:line="48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Non-main Effects Predictors</w:t>
      </w:r>
    </w:p>
    <w:p w:rsidR="00000000" w:rsidDel="00000000" w:rsidP="00000000" w:rsidRDefault="00000000" w:rsidRPr="00000000" w14:paraId="000000A9">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six main effects predictors, we simulated six more terms consisting of two pairwise interactions, two three-way interactions, and two polynomial terms up to third-order. Table 2.2 (a) shows how these terms were combined.</w:t>
      </w:r>
    </w:p>
    <w:p w:rsidR="00000000" w:rsidDel="00000000" w:rsidP="00000000" w:rsidRDefault="00000000" w:rsidRPr="00000000" w14:paraId="000000AA">
      <w:pPr>
        <w:numPr>
          <w:ilvl w:val="0"/>
          <w:numId w:val="11"/>
        </w:numPr>
        <w:spacing w:line="48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Covariates (Betas)</w:t>
      </w:r>
    </w:p>
    <w:p w:rsidR="00000000" w:rsidDel="00000000" w:rsidP="00000000" w:rsidRDefault="00000000" w:rsidRPr="00000000" w14:paraId="000000AB">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Beta coefficients of the logistic regression model we used for this simulation are displayed in Table 2.2 (b).</w:t>
      </w:r>
    </w:p>
    <w:p w:rsidR="00000000" w:rsidDel="00000000" w:rsidP="00000000" w:rsidRDefault="00000000" w:rsidRPr="00000000" w14:paraId="000000AC">
      <w:pPr>
        <w:numPr>
          <w:ilvl w:val="0"/>
          <w:numId w:val="10"/>
        </w:numPr>
        <w:spacing w:line="48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Outcome values</w:t>
      </w:r>
    </w:p>
    <w:p w:rsidR="00000000" w:rsidDel="00000000" w:rsidP="00000000" w:rsidRDefault="00000000" w:rsidRPr="00000000" w14:paraId="000000AD">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defining the twelve predictors and corresponding coefficients, we simulated the binary outcome, </w:t>
      </w:r>
      <m:oMath>
        <m:r>
          <w:rPr>
            <w:rFonts w:ascii="Times New Roman" w:cs="Times New Roman" w:eastAsia="Times New Roman" w:hAnsi="Times New Roman"/>
            <w:sz w:val="24"/>
            <w:szCs w:val="24"/>
          </w:rPr>
          <m:t xml:space="preserve">y,</m:t>
        </m:r>
      </m:oMath>
      <w:r w:rsidDel="00000000" w:rsidR="00000000" w:rsidRPr="00000000">
        <w:rPr>
          <w:rFonts w:ascii="Times New Roman" w:cs="Times New Roman" w:eastAsia="Times New Roman" w:hAnsi="Times New Roman"/>
          <w:sz w:val="24"/>
          <w:szCs w:val="24"/>
          <w:rtl w:val="0"/>
        </w:rPr>
        <w:t xml:space="preserve"> based on the logistic regression model.</w:t>
      </w:r>
    </w:p>
    <w:p w:rsidR="00000000" w:rsidDel="00000000" w:rsidP="00000000" w:rsidRDefault="00000000" w:rsidRPr="00000000" w14:paraId="000000AE">
      <w:pPr>
        <w:spacing w:line="480" w:lineRule="auto"/>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F">
      <w:pPr>
        <w:spacing w:line="48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2.2: Non-Main Effects and Covariates for high AUC model </w:t>
      </w:r>
    </w:p>
    <w:p w:rsidR="00000000" w:rsidDel="00000000" w:rsidP="00000000" w:rsidRDefault="00000000" w:rsidRPr="00000000" w14:paraId="000000B0">
      <w:pPr>
        <w:spacing w:line="480" w:lineRule="auto"/>
        <w:ind w:left="720" w:firstLine="0"/>
        <w:jc w:val="center"/>
        <w:rPr>
          <w:rFonts w:ascii="lambda" w:cs="lambda" w:eastAsia="lambda" w:hAnsi="lambda"/>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328738" cy="1428750"/>
            <wp:effectExtent b="0" l="0" r="0" t="0"/>
            <wp:docPr id="1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328738" cy="1428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lambda" w:cs="lambda" w:eastAsia="lambda" w:hAnsi="lambda"/>
          <w:sz w:val="24"/>
          <w:szCs w:val="24"/>
        </w:rPr>
        <w:drawing>
          <wp:inline distB="114300" distT="114300" distL="114300" distR="114300">
            <wp:extent cx="1182056" cy="2401342"/>
            <wp:effectExtent b="0" l="0" r="0" t="0"/>
            <wp:docPr id="53"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1182056" cy="240134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480" w:lineRule="auto"/>
        <w:ind w:left="720" w:firstLine="0"/>
        <w:jc w:val="left"/>
        <w:rPr>
          <w:rFonts w:ascii="Times New Roman" w:cs="Times New Roman" w:eastAsia="Times New Roman" w:hAnsi="Times New Roman"/>
          <w:sz w:val="24"/>
          <w:szCs w:val="24"/>
        </w:rPr>
      </w:pPr>
      <w:r w:rsidDel="00000000" w:rsidR="00000000" w:rsidRPr="00000000">
        <w:rPr>
          <w:rFonts w:ascii="lambda" w:cs="lambda" w:eastAsia="lambda" w:hAnsi="lambda"/>
          <w:sz w:val="24"/>
          <w:szCs w:val="24"/>
          <w:rtl w:val="0"/>
        </w:rPr>
        <w:tab/>
        <w:tab/>
        <w:tab/>
        <w:t xml:space="preserve">   (a)</w:t>
        <w:tab/>
        <w:tab/>
        <w:tab/>
        <w:tab/>
        <w:tab/>
        <w:t xml:space="preserve">   (b)</w:t>
      </w:r>
      <w:r w:rsidDel="00000000" w:rsidR="00000000" w:rsidRPr="00000000">
        <w:rPr>
          <w:rtl w:val="0"/>
        </w:rPr>
      </w:r>
    </w:p>
    <w:p w:rsidR="00000000" w:rsidDel="00000000" w:rsidP="00000000" w:rsidRDefault="00000000" w:rsidRPr="00000000" w14:paraId="000000B2">
      <w:pPr>
        <w:pStyle w:val="Heading3"/>
        <w:keepNext w:val="0"/>
        <w:keepLines w:val="0"/>
        <w:spacing w:after="80" w:line="480" w:lineRule="auto"/>
        <w:rPr>
          <w:rFonts w:ascii="Calibri" w:cs="Calibri" w:eastAsia="Calibri" w:hAnsi="Calibri"/>
          <w:b w:val="1"/>
          <w:color w:val="000000"/>
        </w:rPr>
      </w:pPr>
      <w:bookmarkStart w:colFirst="0" w:colLast="0" w:name="_3as4poj" w:id="23"/>
      <w:bookmarkEnd w:id="23"/>
      <w:r w:rsidDel="00000000" w:rsidR="00000000" w:rsidRPr="00000000">
        <w:rPr>
          <w:rFonts w:ascii="Times New Roman" w:cs="Times New Roman" w:eastAsia="Times New Roman" w:hAnsi="Times New Roman"/>
          <w:color w:val="0b5394"/>
          <w:sz w:val="24"/>
          <w:szCs w:val="24"/>
          <w:rtl w:val="0"/>
        </w:rPr>
        <w:t xml:space="preserve">2.6.2 Creating Low AUC Simulation Data Set</w:t>
      </w:r>
      <w:r w:rsidDel="00000000" w:rsidR="00000000" w:rsidRPr="00000000">
        <w:rPr>
          <w:rtl w:val="0"/>
        </w:rPr>
      </w:r>
    </w:p>
    <w:p w:rsidR="00000000" w:rsidDel="00000000" w:rsidP="00000000" w:rsidRDefault="00000000" w:rsidRPr="00000000" w14:paraId="000000B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data is simulated for a binary logistic regression model where we expect the AUC of a fitted model to be as low as possible (i.e., near 0.5). </w:t>
      </w:r>
      <w:r w:rsidDel="00000000" w:rsidR="00000000" w:rsidRPr="00000000">
        <w:rPr>
          <w:rtl w:val="0"/>
        </w:rPr>
      </w:r>
    </w:p>
    <w:p w:rsidR="00000000" w:rsidDel="00000000" w:rsidP="00000000" w:rsidRDefault="00000000" w:rsidRPr="00000000" w14:paraId="000000B4">
      <w:pPr>
        <w:numPr>
          <w:ilvl w:val="0"/>
          <w:numId w:val="10"/>
        </w:numPr>
        <w:spacing w:line="48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Size of Simulated Data set</w:t>
      </w:r>
    </w:p>
    <w:p w:rsidR="00000000" w:rsidDel="00000000" w:rsidP="00000000" w:rsidRDefault="00000000" w:rsidRPr="00000000" w14:paraId="000000B5">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total of 300 observations was simulated for this logistic regression model. This leaves 200 data points (i.e., two-thirds) to be used by the other group for training and validation purposes.</w:t>
      </w:r>
    </w:p>
    <w:p w:rsidR="00000000" w:rsidDel="00000000" w:rsidP="00000000" w:rsidRDefault="00000000" w:rsidRPr="00000000" w14:paraId="000000B6">
      <w:pPr>
        <w:numPr>
          <w:ilvl w:val="0"/>
          <w:numId w:val="10"/>
        </w:numPr>
        <w:spacing w:line="48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Main Effects Predictors</w:t>
      </w:r>
    </w:p>
    <w:p w:rsidR="00000000" w:rsidDel="00000000" w:rsidP="00000000" w:rsidRDefault="00000000" w:rsidRPr="00000000" w14:paraId="000000B7">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total of six main predictors, consisting of five continuous predictors and one binary predictor, were used as main effects predictors in our simulation. Four of the continuous predictors (</w:t>
      </w:r>
      <m:oMath>
        <m:r>
          <w:rPr>
            <w:rFonts w:ascii="Times New Roman" w:cs="Times New Roman" w:eastAsia="Times New Roman" w:hAnsi="Times New Roman"/>
            <w:sz w:val="24"/>
            <w:szCs w:val="24"/>
          </w:rPr>
          <m:t xml:space="preserve">x1, x2, x3, x4</m:t>
        </m:r>
      </m:oMath>
      <w:r w:rsidDel="00000000" w:rsidR="00000000" w:rsidRPr="00000000">
        <w:rPr>
          <w:rFonts w:ascii="Times New Roman" w:cs="Times New Roman" w:eastAsia="Times New Roman" w:hAnsi="Times New Roman"/>
          <w:sz w:val="24"/>
          <w:szCs w:val="24"/>
          <w:rtl w:val="0"/>
        </w:rPr>
        <w:t xml:space="preserve">) were taken to be correlated, and simulated from a multivariate normal distribution while </w:t>
      </w:r>
      <m:oMath>
        <m:r>
          <w:rPr>
            <w:rFonts w:ascii="Times New Roman" w:cs="Times New Roman" w:eastAsia="Times New Roman" w:hAnsi="Times New Roman"/>
            <w:sz w:val="24"/>
            <w:szCs w:val="24"/>
          </w:rPr>
          <m:t xml:space="preserve">x5</m:t>
        </m:r>
      </m:oMath>
      <w:r w:rsidDel="00000000" w:rsidR="00000000" w:rsidRPr="00000000">
        <w:rPr>
          <w:rFonts w:ascii="Times New Roman" w:cs="Times New Roman" w:eastAsia="Times New Roman" w:hAnsi="Times New Roman"/>
          <w:sz w:val="24"/>
          <w:szCs w:val="24"/>
          <w:rtl w:val="0"/>
        </w:rPr>
        <w:t xml:space="preserve"> was simulated independently from a normal distribution. The binary predictor (i.e., </w:t>
      </w:r>
      <m:oMath>
        <m:r>
          <w:rPr>
            <w:rFonts w:ascii="Times New Roman" w:cs="Times New Roman" w:eastAsia="Times New Roman" w:hAnsi="Times New Roman"/>
            <w:sz w:val="24"/>
            <w:szCs w:val="24"/>
          </w:rPr>
          <m:t xml:space="preserve">x6</m:t>
        </m:r>
      </m:oMath>
      <w:r w:rsidDel="00000000" w:rsidR="00000000" w:rsidRPr="00000000">
        <w:rPr>
          <w:rFonts w:ascii="Times New Roman" w:cs="Times New Roman" w:eastAsia="Times New Roman" w:hAnsi="Times New Roman"/>
          <w:sz w:val="24"/>
          <w:szCs w:val="24"/>
          <w:rtl w:val="0"/>
        </w:rPr>
        <w:t xml:space="preserve">) was simulated using a binomial distribution.</w:t>
      </w:r>
    </w:p>
    <w:p w:rsidR="00000000" w:rsidDel="00000000" w:rsidP="00000000" w:rsidRDefault="00000000" w:rsidRPr="00000000" w14:paraId="000000B8">
      <w:pPr>
        <w:numPr>
          <w:ilvl w:val="0"/>
          <w:numId w:val="10"/>
        </w:numPr>
        <w:spacing w:line="48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Non-main Effects Predictors</w:t>
      </w:r>
    </w:p>
    <w:p w:rsidR="00000000" w:rsidDel="00000000" w:rsidP="00000000" w:rsidRDefault="00000000" w:rsidRPr="00000000" w14:paraId="000000B9">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total of six non-main effect predictors consisting of four pairwise interactions and two second-degree polynomial terms. The exact nature of these non-main effect predictors are described below in Table 2.3 (a).</w:t>
      </w:r>
    </w:p>
    <w:p w:rsidR="00000000" w:rsidDel="00000000" w:rsidP="00000000" w:rsidRDefault="00000000" w:rsidRPr="00000000" w14:paraId="000000BA">
      <w:pPr>
        <w:numPr>
          <w:ilvl w:val="0"/>
          <w:numId w:val="10"/>
        </w:numPr>
        <w:spacing w:line="48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Covariates (Betas)</w:t>
      </w:r>
    </w:p>
    <w:p w:rsidR="00000000" w:rsidDel="00000000" w:rsidP="00000000" w:rsidRDefault="00000000" w:rsidRPr="00000000" w14:paraId="000000BB">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covariate values for the simulated terms used in this simulation are shown in Table 2.3 (b).</w:t>
      </w:r>
    </w:p>
    <w:p w:rsidR="00000000" w:rsidDel="00000000" w:rsidP="00000000" w:rsidRDefault="00000000" w:rsidRPr="00000000" w14:paraId="000000BC">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2.3: Non-Main Effects and Covariates for low AUC model</w:t>
      </w:r>
      <w:r w:rsidDel="00000000" w:rsidR="00000000" w:rsidRPr="00000000">
        <w:rPr>
          <w:rtl w:val="0"/>
        </w:rPr>
      </w:r>
    </w:p>
    <w:p w:rsidR="00000000" w:rsidDel="00000000" w:rsidP="00000000" w:rsidRDefault="00000000" w:rsidRPr="00000000" w14:paraId="000000BD">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95413" cy="1438275"/>
            <wp:effectExtent b="0" l="0" r="0" t="0"/>
            <wp:docPr id="50"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1395413" cy="14382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1466850" cy="2330797"/>
            <wp:effectExtent b="0" l="0" r="0" t="0"/>
            <wp:docPr id="39"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1466850" cy="233079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w:t>
        <w:tab/>
        <w:tab/>
        <w:tab/>
        <w:tab/>
        <w:tab/>
        <w:t xml:space="preserve">  (b)</w:t>
      </w:r>
    </w:p>
    <w:p w:rsidR="00000000" w:rsidDel="00000000" w:rsidP="00000000" w:rsidRDefault="00000000" w:rsidRPr="00000000" w14:paraId="000000BF">
      <w:pPr>
        <w:numPr>
          <w:ilvl w:val="0"/>
          <w:numId w:val="10"/>
        </w:numPr>
        <w:spacing w:line="48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Other Parameters</w:t>
      </w:r>
    </w:p>
    <w:p w:rsidR="00000000" w:rsidDel="00000000" w:rsidP="00000000" w:rsidRDefault="00000000" w:rsidRPr="00000000" w14:paraId="000000C0">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Generally, we found that using a lower variance in simulating the main effect predictors led to a lower AUC. Hence, a variance of 0.1 was used for simulating the 4 correlated predictors and a variance 0.0025 was used for simulating that of the independent predictor variable.</w:t>
      </w:r>
    </w:p>
    <w:p w:rsidR="00000000" w:rsidDel="00000000" w:rsidP="00000000" w:rsidRDefault="00000000" w:rsidRPr="00000000" w14:paraId="000000C1">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Style w:val="Heading2"/>
        <w:spacing w:line="480" w:lineRule="auto"/>
        <w:jc w:val="both"/>
        <w:rPr>
          <w:rFonts w:ascii="Times New Roman" w:cs="Times New Roman" w:eastAsia="Times New Roman" w:hAnsi="Times New Roman"/>
          <w:color w:val="2f5496"/>
          <w:sz w:val="24"/>
          <w:szCs w:val="24"/>
        </w:rPr>
      </w:pPr>
      <w:bookmarkStart w:colFirst="0" w:colLast="0" w:name="_qu6cqkzh9uyy" w:id="24"/>
      <w:bookmarkEnd w:id="24"/>
      <w:r w:rsidDel="00000000" w:rsidR="00000000" w:rsidRPr="00000000">
        <w:rPr>
          <w:rFonts w:ascii="Times New Roman" w:cs="Times New Roman" w:eastAsia="Times New Roman" w:hAnsi="Times New Roman"/>
          <w:color w:val="0b5394"/>
          <w:sz w:val="24"/>
          <w:szCs w:val="24"/>
          <w:rtl w:val="0"/>
        </w:rPr>
        <w:t xml:space="preserve">2.7  </w:t>
      </w:r>
      <w:r w:rsidDel="00000000" w:rsidR="00000000" w:rsidRPr="00000000">
        <w:rPr>
          <w:rFonts w:ascii="Times New Roman" w:cs="Times New Roman" w:eastAsia="Times New Roman" w:hAnsi="Times New Roman"/>
          <w:color w:val="2f5496"/>
          <w:sz w:val="24"/>
          <w:szCs w:val="24"/>
          <w:rtl w:val="0"/>
        </w:rPr>
        <w:t xml:space="preserve">Hypothesis Test for Regression Parameters</w:t>
      </w:r>
    </w:p>
    <w:p w:rsidR="00000000" w:rsidDel="00000000" w:rsidP="00000000" w:rsidRDefault="00000000" w:rsidRPr="00000000" w14:paraId="000000C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Tests for linear regression coefficients are usually based on the distribution of the estimate </w:t>
      </w:r>
      <m:oMath>
        <m:r>
          <w:rPr>
            <w:rFonts w:ascii="Times New Roman" w:cs="Times New Roman" w:eastAsia="Times New Roman" w:hAnsi="Times New Roman"/>
            <w:b w:val="1"/>
            <w:sz w:val="24"/>
            <w:szCs w:val="24"/>
          </w:rPr>
          <m:t xml:space="preserve"> </m:t>
        </m:r>
        <m:acc>
          <m:accPr>
            <m:chr m:val="̂"/>
            <m:ctrlPr>
              <w:rPr>
                <w:rFonts w:ascii="Times New Roman" w:cs="Times New Roman" w:eastAsia="Times New Roman" w:hAnsi="Times New Roman"/>
                <w:b w:val="1"/>
                <w:sz w:val="24"/>
                <w:szCs w:val="24"/>
              </w:rPr>
            </m:ctrlPr>
          </m:accPr>
          <m:e>
            <m:r>
              <w:rPr>
                <w:rFonts w:ascii="Times New Roman" w:cs="Times New Roman" w:eastAsia="Times New Roman" w:hAnsi="Times New Roman"/>
                <w:b w:val="1"/>
                <w:sz w:val="24"/>
                <w:szCs w:val="24"/>
              </w:rPr>
              <m:t>β</m:t>
            </m:r>
          </m:e>
        </m:acc>
      </m:oMath>
      <w:r w:rsidDel="00000000" w:rsidR="00000000" w:rsidRPr="00000000">
        <w:rPr>
          <w:rFonts w:ascii="Times New Roman" w:cs="Times New Roman" w:eastAsia="Times New Roman" w:hAnsi="Times New Roman"/>
          <w:sz w:val="24"/>
          <w:szCs w:val="24"/>
          <w:rtl w:val="0"/>
        </w:rPr>
        <w:t xml:space="preserve">, which is approximately normally distributed as </w:t>
      </w:r>
      <m:oMath>
        <m:acc>
          <m:accPr>
            <m:chr m:val="̂"/>
            <m:ctrlPr>
              <w:rPr>
                <w:rFonts w:ascii="Times New Roman" w:cs="Times New Roman" w:eastAsia="Times New Roman" w:hAnsi="Times New Roman"/>
                <w:b w:val="1"/>
                <w:sz w:val="24"/>
                <w:szCs w:val="24"/>
              </w:rPr>
            </m:ctrlPr>
          </m:accPr>
          <m:e>
            <m:r>
              <m:t>β</m:t>
            </m:r>
            <m:r>
              <w:rPr>
                <w:rFonts w:ascii="Times New Roman" w:cs="Times New Roman" w:eastAsia="Times New Roman" w:hAnsi="Times New Roman"/>
                <w:b w:val="1"/>
                <w:sz w:val="24"/>
                <w:szCs w:val="24"/>
              </w:rPr>
              <m:t xml:space="preserve"> </m:t>
            </m:r>
          </m:e>
        </m:acc>
        <m:r>
          <w:rPr>
            <w:rFonts w:ascii="Times New Roman" w:cs="Times New Roman" w:eastAsia="Times New Roman" w:hAnsi="Times New Roman"/>
            <w:b w:val="1"/>
            <w:sz w:val="24"/>
            <w:szCs w:val="24"/>
          </w:rPr>
          <m:t xml:space="preserve">~ N(</m:t>
        </m:r>
        <m:r>
          <w:rPr>
            <w:rFonts w:ascii="Times New Roman" w:cs="Times New Roman" w:eastAsia="Times New Roman" w:hAnsi="Times New Roman"/>
            <w:b w:val="1"/>
            <w:sz w:val="24"/>
            <w:szCs w:val="24"/>
          </w:rPr>
          <m:t>β</m:t>
        </m:r>
        <m:r>
          <w:rPr>
            <w:rFonts w:ascii="Times New Roman" w:cs="Times New Roman" w:eastAsia="Times New Roman" w:hAnsi="Times New Roman"/>
            <w:b w:val="1"/>
            <w:sz w:val="24"/>
            <w:szCs w:val="24"/>
          </w:rPr>
          <m:t xml:space="preserve">, V)</m:t>
        </m:r>
      </m:oMath>
      <w:r w:rsidDel="00000000" w:rsidR="00000000" w:rsidRPr="00000000">
        <w:rPr>
          <w:rFonts w:ascii="Times New Roman" w:cs="Times New Roman" w:eastAsia="Times New Roman" w:hAnsi="Times New Roman"/>
          <w:sz w:val="24"/>
          <w:szCs w:val="24"/>
          <w:rtl w:val="0"/>
        </w:rPr>
        <w:t xml:space="preserve">. Generally, </w:t>
      </w:r>
      <m:oMath>
        <m:r>
          <w:rPr>
            <w:rFonts w:ascii="Times New Roman" w:cs="Times New Roman" w:eastAsia="Times New Roman" w:hAnsi="Times New Roman"/>
            <w:b w:val="1"/>
            <w:sz w:val="24"/>
            <w:szCs w:val="24"/>
          </w:rPr>
          <m:t xml:space="preserve">V</m:t>
        </m:r>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unknown but can be estimated. We note that the form of </w:t>
      </w:r>
      <m:oMath>
        <m:acc>
          <m:accPr>
            <m:chr m:val="̂"/>
            <m:ctrlPr>
              <w:rPr>
                <w:rFonts w:ascii="Times New Roman" w:cs="Times New Roman" w:eastAsia="Times New Roman" w:hAnsi="Times New Roman"/>
                <w:b w:val="1"/>
                <w:sz w:val="24"/>
                <w:szCs w:val="24"/>
              </w:rPr>
            </m:ctrlPr>
          </m:accPr>
          <m:e>
            <m:r>
              <w:rPr>
                <w:rFonts w:ascii="Times New Roman" w:cs="Times New Roman" w:eastAsia="Times New Roman" w:hAnsi="Times New Roman"/>
                <w:b w:val="1"/>
                <w:sz w:val="24"/>
                <w:szCs w:val="24"/>
              </w:rPr>
              <m:t xml:space="preserve">V</m:t>
            </m:r>
          </m:e>
        </m:acc>
      </m:oMath>
      <w:r w:rsidDel="00000000" w:rsidR="00000000" w:rsidRPr="00000000">
        <w:rPr>
          <w:rFonts w:ascii="Times New Roman" w:cs="Times New Roman" w:eastAsia="Times New Roman" w:hAnsi="Times New Roman"/>
          <w:sz w:val="24"/>
          <w:szCs w:val="24"/>
          <w:rtl w:val="0"/>
        </w:rPr>
        <w:t xml:space="preserve"> may change for other variants of regression methods like logistic regression. However, the results of testing still apply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Weisberg, 2005).</w:t>
      </w:r>
      <w:r w:rsidDel="00000000" w:rsidR="00000000" w:rsidRPr="00000000">
        <w:rPr>
          <w:rFonts w:ascii="Times New Roman" w:cs="Times New Roman" w:eastAsia="Times New Roman" w:hAnsi="Times New Roman"/>
          <w:color w:val="0b5394"/>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Consider the linear regression model</w:t>
      </w:r>
    </w:p>
    <w:p w:rsidR="00000000" w:rsidDel="00000000" w:rsidP="00000000" w:rsidRDefault="00000000" w:rsidRPr="00000000" w14:paraId="000000C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4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Y=</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1</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k</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k</m:t>
            </m:r>
          </m:sub>
        </m:sSub>
        <m:r>
          <w:rPr>
            <w:rFonts w:ascii="Times New Roman" w:cs="Times New Roman" w:eastAsia="Times New Roman" w:hAnsi="Times New Roman"/>
            <w:sz w:val="24"/>
            <w:szCs w:val="24"/>
          </w:rPr>
          <m:t xml:space="preserve">,                                        (2.7)</m:t>
        </m:r>
      </m:oMath>
      <w:r w:rsidDel="00000000" w:rsidR="00000000" w:rsidRPr="00000000">
        <w:rPr>
          <w:rtl w:val="0"/>
        </w:rPr>
      </w:r>
    </w:p>
    <w:p w:rsidR="00000000" w:rsidDel="00000000" w:rsidP="00000000" w:rsidRDefault="00000000" w:rsidRPr="00000000" w14:paraId="000000C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suppose that we are interested in testing the hypothesis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2</m:t>
            </m:r>
          </m:sub>
        </m:sSub>
      </m:oMath>
      <w:r w:rsidDel="00000000" w:rsidR="00000000" w:rsidRPr="00000000">
        <w:rPr>
          <w:rFonts w:ascii="Times New Roman" w:cs="Times New Roman" w:eastAsia="Times New Roman" w:hAnsi="Times New Roman"/>
          <w:sz w:val="24"/>
          <w:szCs w:val="24"/>
          <w:rtl w:val="0"/>
        </w:rPr>
        <w:t xml:space="preserve"> or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=0</m:t>
        </m:r>
      </m:oMath>
      <w:r w:rsidDel="00000000" w:rsidR="00000000" w:rsidRPr="00000000">
        <w:rPr>
          <w:rFonts w:ascii="Times New Roman" w:cs="Times New Roman" w:eastAsia="Times New Roman" w:hAnsi="Times New Roman"/>
          <w:sz w:val="24"/>
          <w:szCs w:val="24"/>
          <w:rtl w:val="0"/>
        </w:rPr>
        <w:t xml:space="preserve">. Here, we want to test whether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2</m:t>
            </m:r>
          </m:sub>
        </m:sSub>
      </m:oMath>
      <w:r w:rsidDel="00000000" w:rsidR="00000000" w:rsidRPr="00000000">
        <w:rPr>
          <w:rFonts w:ascii="Times New Roman" w:cs="Times New Roman" w:eastAsia="Times New Roman" w:hAnsi="Times New Roman"/>
          <w:sz w:val="24"/>
          <w:szCs w:val="24"/>
          <w:rtl w:val="0"/>
        </w:rPr>
        <w:t xml:space="preserve"> have same effect on the response, </w:t>
      </w:r>
      <m:oMath>
        <m:r>
          <w:rPr>
            <w:rFonts w:ascii="Times New Roman" w:cs="Times New Roman" w:eastAsia="Times New Roman" w:hAnsi="Times New Roman"/>
            <w:sz w:val="24"/>
            <w:szCs w:val="24"/>
          </w:rPr>
          <m:t xml:space="preserve">Y</m:t>
        </m:r>
      </m:oMath>
      <w:r w:rsidDel="00000000" w:rsidR="00000000" w:rsidRPr="00000000">
        <w:rPr>
          <w:rFonts w:ascii="Times New Roman" w:cs="Times New Roman" w:eastAsia="Times New Roman" w:hAnsi="Times New Roman"/>
          <w:sz w:val="24"/>
          <w:szCs w:val="24"/>
          <w:rtl w:val="0"/>
        </w:rPr>
        <w:t xml:space="preserve">. Doing this test directly requires the standard error of the linear combination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2</m:t>
            </m:r>
          </m:sub>
        </m:sSub>
      </m:oMath>
      <w:r w:rsidDel="00000000" w:rsidR="00000000" w:rsidRPr="00000000">
        <w:rPr>
          <w:rFonts w:ascii="Times New Roman" w:cs="Times New Roman" w:eastAsia="Times New Roman" w:hAnsi="Times New Roman"/>
          <w:sz w:val="24"/>
          <w:szCs w:val="24"/>
          <w:rtl w:val="0"/>
        </w:rPr>
        <w:t xml:space="preserve">, which is not readily available in a standard regression output. On another hand, one could simply refit the model in (2.7) as</w:t>
      </w:r>
    </w:p>
    <w:p w:rsidR="00000000" w:rsidDel="00000000" w:rsidP="00000000" w:rsidRDefault="00000000" w:rsidRPr="00000000" w14:paraId="000000C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4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Y=</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θ</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β</m:t>
            </m:r>
          </m:e>
          <m:sub>
            <m:r>
              <w:rPr>
                <w:rFonts w:ascii="Times New Roman" w:cs="Times New Roman" w:eastAsia="Times New Roman" w:hAnsi="Times New Roman"/>
                <w:sz w:val="24"/>
                <w:szCs w:val="24"/>
              </w:rPr>
              <m:t xml:space="preserve">3</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3</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β</m:t>
            </m:r>
          </m:e>
          <m:sub>
            <m:r>
              <w:rPr>
                <w:rFonts w:ascii="Times New Roman" w:cs="Times New Roman" w:eastAsia="Times New Roman" w:hAnsi="Times New Roman"/>
                <w:sz w:val="24"/>
                <w:szCs w:val="24"/>
              </w:rPr>
              <m:t xml:space="preserve">k</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k</m:t>
            </m:r>
          </m:sub>
        </m:sSub>
        <m:r>
          <w:rPr>
            <w:rFonts w:ascii="Times New Roman" w:cs="Times New Roman" w:eastAsia="Times New Roman" w:hAnsi="Times New Roman"/>
            <w:sz w:val="24"/>
            <w:szCs w:val="24"/>
          </w:rPr>
          <m:t xml:space="preserve">,                                  (2.8)</m:t>
        </m:r>
      </m:oMath>
      <w:r w:rsidDel="00000000" w:rsidR="00000000" w:rsidRPr="00000000">
        <w:rPr>
          <w:rtl w:val="0"/>
        </w:rPr>
      </w:r>
    </w:p>
    <w:p w:rsidR="00000000" w:rsidDel="00000000" w:rsidP="00000000" w:rsidRDefault="00000000" w:rsidRPr="00000000" w14:paraId="000000C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test the hypothesis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θ</m:t>
        </m:r>
        <m:r>
          <w:rPr>
            <w:rFonts w:ascii="Times New Roman" w:cs="Times New Roman" w:eastAsia="Times New Roman" w:hAnsi="Times New Roman"/>
            <w:sz w:val="24"/>
            <w:szCs w:val="24"/>
          </w:rPr>
          <m:t xml:space="preserve">=0</m:t>
        </m:r>
      </m:oMath>
      <w:r w:rsidDel="00000000" w:rsidR="00000000" w:rsidRPr="00000000">
        <w:rPr>
          <w:rFonts w:ascii="Times New Roman" w:cs="Times New Roman" w:eastAsia="Times New Roman" w:hAnsi="Times New Roman"/>
          <w:sz w:val="24"/>
          <w:szCs w:val="24"/>
          <w:rtl w:val="0"/>
        </w:rPr>
        <w:t xml:space="preserve">, so that if the alternative is true, then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2</m:t>
            </m:r>
          </m:sub>
        </m:sSub>
      </m:oMath>
      <w:r w:rsidDel="00000000" w:rsidR="00000000" w:rsidRPr="00000000">
        <w:rPr>
          <w:rFonts w:ascii="Times New Roman" w:cs="Times New Roman" w:eastAsia="Times New Roman" w:hAnsi="Times New Roman"/>
          <w:sz w:val="24"/>
          <w:szCs w:val="24"/>
          <w:rtl w:val="0"/>
        </w:rPr>
        <w:t xml:space="preserve"> have the same effect on the response. However, when several of such hypotheses are of interest, it may be computationally inefficient to refit the model as many times as needed. So, can we have an easier way of doing this test?</w:t>
      </w:r>
    </w:p>
    <w:p w:rsidR="00000000" w:rsidDel="00000000" w:rsidP="00000000" w:rsidRDefault="00000000" w:rsidRPr="00000000" w14:paraId="000000C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Suppose that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is a vector of constants of the same length as </w:t>
      </w:r>
      <m:oMath>
        <m:r>
          <m:t>β</m:t>
        </m:r>
      </m:oMath>
      <w:r w:rsidDel="00000000" w:rsidR="00000000" w:rsidRPr="00000000">
        <w:rPr>
          <w:rFonts w:ascii="Times New Roman" w:cs="Times New Roman" w:eastAsia="Times New Roman" w:hAnsi="Times New Roman"/>
          <w:sz w:val="24"/>
          <w:szCs w:val="24"/>
          <w:rtl w:val="0"/>
        </w:rPr>
        <w:t xml:space="preserve">. Then the linear combination </w:t>
      </w:r>
      <m:oMath>
        <m:r>
          <w:rPr>
            <w:rFonts w:ascii="Times New Roman" w:cs="Times New Roman" w:eastAsia="Times New Roman" w:hAnsi="Times New Roman"/>
            <w:sz w:val="24"/>
            <w:szCs w:val="24"/>
          </w:rPr>
          <m:t xml:space="preserve">a'</m:t>
        </m:r>
        <m:r>
          <w:rPr>
            <w:rFonts w:ascii="Times New Roman" w:cs="Times New Roman" w:eastAsia="Times New Roman" w:hAnsi="Times New Roman"/>
            <w:sz w:val="24"/>
            <w:szCs w:val="24"/>
          </w:rPr>
          <m:t>β</m:t>
        </m:r>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has an estimate </w:t>
      </w:r>
      <m:oMath>
        <m:r>
          <w:rPr>
            <w:rFonts w:ascii="Times New Roman" w:cs="Times New Roman" w:eastAsia="Times New Roman" w:hAnsi="Times New Roman"/>
            <w:sz w:val="24"/>
            <w:szCs w:val="24"/>
          </w:rPr>
          <m:t xml:space="preserve">a'</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β</m:t>
            </m:r>
          </m:e>
        </m:acc>
        <m:r>
          <w:rPr>
            <w:rFonts w:ascii="Times New Roman" w:cs="Times New Roman" w:eastAsia="Times New Roman" w:hAnsi="Times New Roman"/>
            <w:sz w:val="24"/>
            <w:szCs w:val="24"/>
          </w:rPr>
          <m:t xml:space="preserve"> ~ N(a'</m:t>
        </m:r>
        <m:r>
          <w:rPr>
            <w:rFonts w:ascii="Times New Roman" w:cs="Times New Roman" w:eastAsia="Times New Roman" w:hAnsi="Times New Roman"/>
            <w:sz w:val="24"/>
            <w:szCs w:val="24"/>
          </w:rPr>
          <m:t>β</m:t>
        </m:r>
        <m:r>
          <w:rPr>
            <w:rFonts w:ascii="Times New Roman" w:cs="Times New Roman" w:eastAsia="Times New Roman" w:hAnsi="Times New Roman"/>
            <w:sz w:val="24"/>
            <w:szCs w:val="24"/>
          </w:rPr>
          <m:t xml:space="preserve">, a'Va)</m:t>
        </m:r>
      </m:oMath>
      <w:r w:rsidDel="00000000" w:rsidR="00000000" w:rsidRPr="00000000">
        <w:rPr>
          <w:rFonts w:ascii="Times New Roman" w:cs="Times New Roman" w:eastAsia="Times New Roman" w:hAnsi="Times New Roman"/>
          <w:sz w:val="24"/>
          <w:szCs w:val="24"/>
          <w:rtl w:val="0"/>
        </w:rPr>
        <w:t xml:space="preserve"> and the standard error is </w:t>
      </w:r>
      <m:oMath>
        <m:r>
          <w:rPr>
            <w:rFonts w:ascii="Times New Roman" w:cs="Times New Roman" w:eastAsia="Times New Roman" w:hAnsi="Times New Roman"/>
            <w:sz w:val="24"/>
            <w:szCs w:val="24"/>
          </w:rPr>
          <m:t xml:space="preserve">se(a'</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β</m:t>
            </m:r>
          </m:e>
        </m:acc>
        <m:r>
          <w:rPr>
            <w:rFonts w:ascii="Times New Roman" w:cs="Times New Roman" w:eastAsia="Times New Roman" w:hAnsi="Times New Roman"/>
            <w:sz w:val="24"/>
            <w:szCs w:val="24"/>
          </w:rPr>
          <m:t xml:space="preserve">)=</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a'Va</m:t>
            </m:r>
          </m:e>
        </m:rad>
      </m:oMath>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Weisberg, 2005). To test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:a'</m:t>
        </m:r>
        <m:r>
          <w:rPr>
            <w:rFonts w:ascii="Times New Roman" w:cs="Times New Roman" w:eastAsia="Times New Roman" w:hAnsi="Times New Roman"/>
            <w:sz w:val="24"/>
            <w:szCs w:val="24"/>
          </w:rPr>
          <m:t>β</m:t>
        </m:r>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sSub>
      </m:oMath>
      <w:r w:rsidDel="00000000" w:rsidR="00000000" w:rsidRPr="00000000">
        <w:rPr>
          <w:rFonts w:ascii="Times New Roman" w:cs="Times New Roman" w:eastAsia="Times New Roman" w:hAnsi="Times New Roman"/>
          <w:sz w:val="24"/>
          <w:szCs w:val="24"/>
          <w:rtl w:val="0"/>
        </w:rPr>
        <w:t xml:space="preserve">, where </w:t>
      </w:r>
      <m:oMath>
        <m:r>
          <w:rPr>
            <w:rFonts w:ascii="Times New Roman" w:cs="Times New Roman" w:eastAsia="Times New Roman" w:hAnsi="Times New Roman"/>
            <w:sz w:val="24"/>
            <w:szCs w:val="24"/>
          </w:rPr>
          <m:t xml:space="preserve">l</m:t>
        </m:r>
      </m:oMath>
      <w:r w:rsidDel="00000000" w:rsidR="00000000" w:rsidRPr="00000000">
        <w:rPr>
          <w:rFonts w:ascii="Times New Roman" w:cs="Times New Roman" w:eastAsia="Times New Roman" w:hAnsi="Times New Roman"/>
          <w:sz w:val="24"/>
          <w:szCs w:val="24"/>
          <w:rtl w:val="0"/>
        </w:rPr>
        <w:t xml:space="preserve"> is a scalar, the statistic is obtained as</w:t>
      </w:r>
    </w:p>
    <w:p w:rsidR="00000000" w:rsidDel="00000000" w:rsidP="00000000" w:rsidRDefault="00000000" w:rsidRPr="00000000" w14:paraId="000000C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t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a'</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β</m:t>
                </m:r>
              </m:e>
            </m:acc>
            <m:r>
              <w:rPr>
                <w:rFonts w:ascii="Times New Roman" w:cs="Times New Roman" w:eastAsia="Times New Roman" w:hAnsi="Times New Roman"/>
                <w:sz w:val="24"/>
                <w:szCs w:val="24"/>
              </w:rPr>
              <m:t xml:space="preserve">  -  l</m:t>
            </m:r>
          </m:num>
          <m:den>
            <m:r>
              <w:rPr>
                <w:rFonts w:ascii="Times New Roman" w:cs="Times New Roman" w:eastAsia="Times New Roman" w:hAnsi="Times New Roman"/>
                <w:sz w:val="24"/>
                <w:szCs w:val="24"/>
              </w:rPr>
              <m:t xml:space="preserve">se(a'</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β</m:t>
                </m:r>
              </m:e>
            </m:acc>
            <m:r>
              <w:rPr>
                <w:rFonts w:ascii="Times New Roman" w:cs="Times New Roman" w:eastAsia="Times New Roman" w:hAnsi="Times New Roman"/>
                <w:sz w:val="24"/>
                <w:szCs w:val="24"/>
              </w:rPr>
              <m:t xml:space="preserve">)</m:t>
            </m:r>
          </m:den>
        </m:f>
        <m:r>
          <w:rPr>
            <w:rFonts w:ascii="Times New Roman" w:cs="Times New Roman" w:eastAsia="Times New Roman" w:hAnsi="Times New Roman"/>
            <w:sz w:val="24"/>
            <w:szCs w:val="24"/>
          </w:rPr>
          <m:t xml:space="preserve">.                                  (2.9) </m:t>
        </m:r>
      </m:oMath>
      <w:r w:rsidDel="00000000" w:rsidR="00000000" w:rsidRPr="00000000">
        <w:rPr>
          <w:rtl w:val="0"/>
        </w:rPr>
      </w:r>
    </w:p>
    <w:p w:rsidR="00000000" w:rsidDel="00000000" w:rsidP="00000000" w:rsidRDefault="00000000" w:rsidRPr="00000000" w14:paraId="000000D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sample size of </w:t>
      </w:r>
      <m:oMath>
        <m:r>
          <w:rPr>
            <w:rFonts w:ascii="Times New Roman" w:cs="Times New Roman" w:eastAsia="Times New Roman" w:hAnsi="Times New Roman"/>
            <w:sz w:val="24"/>
            <w:szCs w:val="24"/>
          </w:rPr>
          <m:t xml:space="preserve">n</m:t>
        </m:r>
      </m:oMath>
      <w:r w:rsidDel="00000000" w:rsidR="00000000" w:rsidRPr="00000000">
        <w:rPr>
          <w:rFonts w:ascii="Times New Roman" w:cs="Times New Roman" w:eastAsia="Times New Roman" w:hAnsi="Times New Roman"/>
          <w:sz w:val="24"/>
          <w:szCs w:val="24"/>
          <w:rtl w:val="0"/>
        </w:rPr>
        <w:t xml:space="preserve"> and </w:t>
      </w:r>
      <m:oMath>
        <m:r>
          <w:rPr>
            <w:rFonts w:ascii="Times New Roman" w:cs="Times New Roman" w:eastAsia="Times New Roman" w:hAnsi="Times New Roman"/>
            <w:sz w:val="24"/>
            <w:szCs w:val="24"/>
          </w:rPr>
          <m:t xml:space="preserve">p=k+1</m:t>
        </m:r>
      </m:oMath>
      <w:r w:rsidDel="00000000" w:rsidR="00000000" w:rsidRPr="00000000">
        <w:rPr>
          <w:rFonts w:ascii="Times New Roman" w:cs="Times New Roman" w:eastAsia="Times New Roman" w:hAnsi="Times New Roman"/>
          <w:sz w:val="24"/>
          <w:szCs w:val="24"/>
          <w:rtl w:val="0"/>
        </w:rPr>
        <w:t xml:space="preserve">, the test statistic is compared with the </w:t>
      </w:r>
      <w:r w:rsidDel="00000000" w:rsidR="00000000" w:rsidRPr="00000000">
        <w:rPr>
          <w:rFonts w:ascii="Times New Roman" w:cs="Times New Roman" w:eastAsia="Times New Roman" w:hAnsi="Times New Roman"/>
          <w:i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-distribution with </w:t>
      </w:r>
      <m:oMath>
        <m:r>
          <w:rPr>
            <w:rFonts w:ascii="Times New Roman" w:cs="Times New Roman" w:eastAsia="Times New Roman" w:hAnsi="Times New Roman"/>
            <w:sz w:val="24"/>
            <w:szCs w:val="24"/>
          </w:rPr>
          <m:t xml:space="preserve">n-p</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Now, let </w:t>
      </w:r>
      <w:r w:rsidDel="00000000" w:rsidR="00000000" w:rsidRPr="00000000">
        <w:rPr>
          <w:rFonts w:ascii="Times New Roman" w:cs="Times New Roman" w:eastAsia="Times New Roman" w:hAnsi="Times New Roman"/>
          <w:b w:val="1"/>
          <w:sz w:val="24"/>
          <w:szCs w:val="24"/>
          <w:rtl w:val="0"/>
        </w:rPr>
        <w:t xml:space="preserve">L</w:t>
      </w:r>
      <w:r w:rsidDel="00000000" w:rsidR="00000000" w:rsidRPr="00000000">
        <w:rPr>
          <w:rFonts w:ascii="Times New Roman" w:cs="Times New Roman" w:eastAsia="Times New Roman" w:hAnsi="Times New Roman"/>
          <w:sz w:val="24"/>
          <w:szCs w:val="24"/>
          <w:rtl w:val="0"/>
        </w:rPr>
        <w:t xml:space="preserve"> be a </w:t>
      </w:r>
      <m:oMath>
        <m:r>
          <w:rPr>
            <w:rFonts w:ascii="Times New Roman" w:cs="Times New Roman" w:eastAsia="Times New Roman" w:hAnsi="Times New Roman"/>
            <w:sz w:val="24"/>
            <w:szCs w:val="24"/>
          </w:rPr>
          <m:t xml:space="preserve">q</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p</m:t>
        </m:r>
      </m:oMath>
      <w:r w:rsidDel="00000000" w:rsidR="00000000" w:rsidRPr="00000000">
        <w:rPr>
          <w:rFonts w:ascii="Times New Roman" w:cs="Times New Roman" w:eastAsia="Times New Roman" w:hAnsi="Times New Roman"/>
          <w:sz w:val="24"/>
          <w:szCs w:val="24"/>
          <w:rtl w:val="0"/>
        </w:rPr>
        <w:t xml:space="preserve"> matrix of constants with full rank </w:t>
      </w:r>
      <m:oMath>
        <m:r>
          <w:rPr>
            <w:rFonts w:ascii="Times New Roman" w:cs="Times New Roman" w:eastAsia="Times New Roman" w:hAnsi="Times New Roman"/>
            <w:sz w:val="24"/>
            <w:szCs w:val="24"/>
          </w:rPr>
          <m:t xml:space="preserve">q</m:t>
        </m:r>
      </m:oMath>
      <w:r w:rsidDel="00000000" w:rsidR="00000000" w:rsidRPr="00000000">
        <w:rPr>
          <w:rFonts w:ascii="Times New Roman" w:cs="Times New Roman" w:eastAsia="Times New Roman" w:hAnsi="Times New Roman"/>
          <w:sz w:val="24"/>
          <w:szCs w:val="24"/>
          <w:rtl w:val="0"/>
        </w:rPr>
        <w:t xml:space="preserve"> and </w:t>
      </w:r>
      <m:oMath>
        <m:r>
          <w:rPr>
            <w:rFonts w:ascii="Times New Roman" w:cs="Times New Roman" w:eastAsia="Times New Roman" w:hAnsi="Times New Roman"/>
            <w:sz w:val="24"/>
            <w:szCs w:val="24"/>
          </w:rPr>
          <m:t xml:space="preserve">c</m:t>
        </m:r>
      </m:oMath>
      <w:r w:rsidDel="00000000" w:rsidR="00000000" w:rsidRPr="00000000">
        <w:rPr>
          <w:rFonts w:ascii="Times New Roman" w:cs="Times New Roman" w:eastAsia="Times New Roman" w:hAnsi="Times New Roman"/>
          <w:sz w:val="24"/>
          <w:szCs w:val="24"/>
          <w:rtl w:val="0"/>
        </w:rPr>
        <w:t xml:space="preserve"> be a </w:t>
      </w:r>
      <m:oMath>
        <m:r>
          <w:rPr>
            <w:rFonts w:ascii="Times New Roman" w:cs="Times New Roman" w:eastAsia="Times New Roman" w:hAnsi="Times New Roman"/>
            <w:sz w:val="24"/>
            <w:szCs w:val="24"/>
          </w:rPr>
          <m:t xml:space="preserve">q</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1</m:t>
        </m:r>
      </m:oMath>
      <w:r w:rsidDel="00000000" w:rsidR="00000000" w:rsidRPr="00000000">
        <w:rPr>
          <w:rFonts w:ascii="Times New Roman" w:cs="Times New Roman" w:eastAsia="Times New Roman" w:hAnsi="Times New Roman"/>
          <w:sz w:val="24"/>
          <w:szCs w:val="24"/>
          <w:rtl w:val="0"/>
        </w:rPr>
        <w:t xml:space="preserve"> column vector. If we wish to make inference about the </w:t>
      </w:r>
      <m:oMath>
        <m:r>
          <w:rPr>
            <w:rFonts w:ascii="Times New Roman" w:cs="Times New Roman" w:eastAsia="Times New Roman" w:hAnsi="Times New Roman"/>
            <w:sz w:val="24"/>
            <w:szCs w:val="24"/>
          </w:rPr>
          <m:t xml:space="preserve">q</m:t>
        </m:r>
      </m:oMath>
      <w:r w:rsidDel="00000000" w:rsidR="00000000" w:rsidRPr="00000000">
        <w:rPr>
          <w:rFonts w:ascii="Times New Roman" w:cs="Times New Roman" w:eastAsia="Times New Roman" w:hAnsi="Times New Roman"/>
          <w:sz w:val="24"/>
          <w:szCs w:val="24"/>
          <w:rtl w:val="0"/>
        </w:rPr>
        <w:t xml:space="preserve"> linear combinations </w:t>
      </w:r>
      <m:oMath>
        <m:r>
          <w:rPr>
            <w:rFonts w:ascii="Times New Roman" w:cs="Times New Roman" w:eastAsia="Times New Roman" w:hAnsi="Times New Roman"/>
            <w:sz w:val="24"/>
            <w:szCs w:val="24"/>
          </w:rPr>
          <m:t xml:space="preserve">L</m:t>
        </m:r>
        <m:r>
          <w:rPr>
            <w:rFonts w:ascii="Times New Roman" w:cs="Times New Roman" w:eastAsia="Times New Roman" w:hAnsi="Times New Roman"/>
            <w:sz w:val="24"/>
            <w:szCs w:val="24"/>
          </w:rPr>
          <m:t>β</m:t>
        </m:r>
      </m:oMath>
      <w:r w:rsidDel="00000000" w:rsidR="00000000" w:rsidRPr="00000000">
        <w:rPr>
          <w:rFonts w:ascii="Times New Roman" w:cs="Times New Roman" w:eastAsia="Times New Roman" w:hAnsi="Times New Roman"/>
          <w:sz w:val="24"/>
          <w:szCs w:val="24"/>
          <w:rtl w:val="0"/>
        </w:rPr>
        <w:t xml:space="preserve">, i.e.,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:L</m:t>
        </m:r>
        <m:r>
          <w:rPr>
            <w:rFonts w:ascii="Times New Roman" w:cs="Times New Roman" w:eastAsia="Times New Roman" w:hAnsi="Times New Roman"/>
            <w:sz w:val="24"/>
            <w:szCs w:val="24"/>
          </w:rPr>
          <m:t>β</m:t>
        </m:r>
        <m:r>
          <w:rPr>
            <w:rFonts w:ascii="Times New Roman" w:cs="Times New Roman" w:eastAsia="Times New Roman" w:hAnsi="Times New Roman"/>
            <w:sz w:val="24"/>
            <w:szCs w:val="24"/>
          </w:rPr>
          <m:t xml:space="preserve">=c</m:t>
        </m:r>
      </m:oMath>
      <w:r w:rsidDel="00000000" w:rsidR="00000000" w:rsidRPr="00000000">
        <w:rPr>
          <w:rFonts w:ascii="Times New Roman" w:cs="Times New Roman" w:eastAsia="Times New Roman" w:hAnsi="Times New Roman"/>
          <w:sz w:val="24"/>
          <w:szCs w:val="24"/>
          <w:rtl w:val="0"/>
        </w:rPr>
        <w:t xml:space="preserve">,  the test statistic is</w:t>
      </w:r>
    </w:p>
    <w:p w:rsidR="00000000" w:rsidDel="00000000" w:rsidP="00000000" w:rsidRDefault="00000000" w:rsidRPr="00000000" w14:paraId="000000D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4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F=</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(L</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β</m:t>
                </m:r>
              </m:e>
            </m:acc>
            <m:r>
              <w:rPr>
                <w:rFonts w:ascii="Times New Roman" w:cs="Times New Roman" w:eastAsia="Times New Roman" w:hAnsi="Times New Roman"/>
                <w:sz w:val="24"/>
                <w:szCs w:val="24"/>
              </w:rPr>
              <m:t xml:space="preserve"> - c)'(LVL'</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-1</m:t>
                </m:r>
              </m:sup>
            </m:sSup>
            <m:r>
              <w:rPr>
                <w:rFonts w:ascii="Times New Roman" w:cs="Times New Roman" w:eastAsia="Times New Roman" w:hAnsi="Times New Roman"/>
                <w:sz w:val="24"/>
                <w:szCs w:val="24"/>
              </w:rPr>
              <m:t xml:space="preserve">(L</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β</m:t>
                </m:r>
              </m:e>
            </m:acc>
            <m:r>
              <w:rPr>
                <w:rFonts w:ascii="Times New Roman" w:cs="Times New Roman" w:eastAsia="Times New Roman" w:hAnsi="Times New Roman"/>
                <w:sz w:val="24"/>
                <w:szCs w:val="24"/>
              </w:rPr>
              <m:t xml:space="preserve"> - c)</m:t>
            </m:r>
          </m:num>
          <m:den>
            <m:r>
              <w:rPr>
                <w:rFonts w:ascii="Times New Roman" w:cs="Times New Roman" w:eastAsia="Times New Roman" w:hAnsi="Times New Roman"/>
                <w:sz w:val="24"/>
                <w:szCs w:val="24"/>
              </w:rPr>
              <m:t xml:space="preserve">q</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s</m:t>
                </m:r>
              </m:e>
              <m:sup>
                <m:r>
                  <w:rPr>
                    <w:rFonts w:ascii="Times New Roman" w:cs="Times New Roman" w:eastAsia="Times New Roman" w:hAnsi="Times New Roman"/>
                    <w:sz w:val="24"/>
                    <w:szCs w:val="24"/>
                  </w:rPr>
                  <m:t xml:space="preserve">2</m:t>
                </m:r>
              </m:sup>
            </m:sSup>
          </m:den>
        </m:f>
        <m:r>
          <w:rPr>
            <w:rFonts w:ascii="Times New Roman" w:cs="Times New Roman" w:eastAsia="Times New Roman" w:hAnsi="Times New Roman"/>
            <w:sz w:val="24"/>
            <w:szCs w:val="24"/>
          </w:rPr>
          <m:t xml:space="preserve">,                                     (2.10)</m:t>
        </m:r>
      </m:oMath>
      <w:r w:rsidDel="00000000" w:rsidR="00000000" w:rsidRPr="00000000">
        <w:rPr>
          <w:rtl w:val="0"/>
        </w:rPr>
      </w:r>
    </w:p>
    <w:p w:rsidR="00000000" w:rsidDel="00000000" w:rsidP="00000000" w:rsidRDefault="00000000" w:rsidRPr="00000000" w14:paraId="000000D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s</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is the mean squared residuals (Theil, 1971). Here, the test statistic is compared with the </w:t>
      </w: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 distribution with </w:t>
      </w:r>
      <m:oMath>
        <m:r>
          <w:rPr>
            <w:rFonts w:ascii="Times New Roman" w:cs="Times New Roman" w:eastAsia="Times New Roman" w:hAnsi="Times New Roman"/>
            <w:sz w:val="24"/>
            <w:szCs w:val="24"/>
          </w:rPr>
          <m:t xml:space="preserve">q</m:t>
        </m:r>
      </m:oMath>
      <w:r w:rsidDel="00000000" w:rsidR="00000000" w:rsidRPr="00000000">
        <w:rPr>
          <w:rFonts w:ascii="Times New Roman" w:cs="Times New Roman" w:eastAsia="Times New Roman" w:hAnsi="Times New Roman"/>
          <w:sz w:val="24"/>
          <w:szCs w:val="24"/>
          <w:rtl w:val="0"/>
        </w:rPr>
        <w:t xml:space="preserve"> and </w:t>
      </w:r>
      <m:oMath>
        <m:r>
          <w:rPr>
            <w:rFonts w:ascii="Times New Roman" w:cs="Times New Roman" w:eastAsia="Times New Roman" w:hAnsi="Times New Roman"/>
            <w:sz w:val="24"/>
            <w:szCs w:val="24"/>
          </w:rPr>
          <m:t xml:space="preserve">n-p</m:t>
        </m:r>
      </m:oMath>
      <w:r w:rsidDel="00000000" w:rsidR="00000000" w:rsidRPr="00000000">
        <w:rPr>
          <w:rFonts w:ascii="Times New Roman" w:cs="Times New Roman" w:eastAsia="Times New Roman" w:hAnsi="Times New Roman"/>
          <w:sz w:val="24"/>
          <w:szCs w:val="24"/>
          <w:rtl w:val="0"/>
        </w:rPr>
        <w:t xml:space="preserve"> degrees of freedom.</w:t>
      </w:r>
      <w:r w:rsidDel="00000000" w:rsidR="00000000" w:rsidRPr="00000000">
        <w:rPr>
          <w:rtl w:val="0"/>
        </w:rPr>
      </w:r>
    </w:p>
    <w:p w:rsidR="00000000" w:rsidDel="00000000" w:rsidP="00000000" w:rsidRDefault="00000000" w:rsidRPr="00000000" w14:paraId="000000D7">
      <w:pPr>
        <w:pStyle w:val="Heading2"/>
        <w:spacing w:line="480" w:lineRule="auto"/>
        <w:ind w:firstLine="720"/>
        <w:jc w:val="both"/>
        <w:rPr/>
      </w:pPr>
      <w:bookmarkStart w:colFirst="0" w:colLast="0" w:name="_b3il1cmdnz7n" w:id="25"/>
      <w:bookmarkEnd w:id="25"/>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jc w:val="center"/>
        <w:rPr/>
      </w:pPr>
      <w:bookmarkStart w:colFirst="0" w:colLast="0" w:name="_zfzxbo6g4dhv" w:id="26"/>
      <w:bookmarkEnd w:id="26"/>
      <w:r w:rsidDel="00000000" w:rsidR="00000000" w:rsidRPr="00000000">
        <w:rPr>
          <w:rtl w:val="0"/>
        </w:rPr>
        <w:t xml:space="preserve">3</w:t>
      </w:r>
      <w:r w:rsidDel="00000000" w:rsidR="00000000" w:rsidRPr="00000000">
        <w:rPr>
          <w:rtl w:val="0"/>
        </w:rPr>
        <w:t xml:space="preserve">. Results</w:t>
      </w:r>
    </w:p>
    <w:p w:rsidR="00000000" w:rsidDel="00000000" w:rsidP="00000000" w:rsidRDefault="00000000" w:rsidRPr="00000000" w14:paraId="000000D9">
      <w:pPr>
        <w:pStyle w:val="Heading2"/>
        <w:spacing w:line="360" w:lineRule="auto"/>
        <w:rPr>
          <w:rFonts w:ascii="Times New Roman" w:cs="Times New Roman" w:eastAsia="Times New Roman" w:hAnsi="Times New Roman"/>
          <w:color w:val="0b5394"/>
          <w:sz w:val="24"/>
          <w:szCs w:val="24"/>
        </w:rPr>
      </w:pPr>
      <w:bookmarkStart w:colFirst="0" w:colLast="0" w:name="_ehw1oweuqazy" w:id="27"/>
      <w:bookmarkEnd w:id="27"/>
      <w:r w:rsidDel="00000000" w:rsidR="00000000" w:rsidRPr="00000000">
        <w:rPr>
          <w:rFonts w:ascii="Times New Roman" w:cs="Times New Roman" w:eastAsia="Times New Roman" w:hAnsi="Times New Roman"/>
          <w:color w:val="0b5394"/>
          <w:sz w:val="24"/>
          <w:szCs w:val="24"/>
          <w:rtl w:val="0"/>
        </w:rPr>
        <w:t xml:space="preserve">3.1 Data Description</w:t>
      </w:r>
    </w:p>
    <w:p w:rsidR="00000000" w:rsidDel="00000000" w:rsidP="00000000" w:rsidRDefault="00000000" w:rsidRPr="00000000" w14:paraId="000000D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used for this study contains flights departing from Newark Airport in New Jersey from June to September in 2021. There were 30,226 flights across 12 airlines that operated during this period. These flights took passengers to 73 different destination airports which are located in 36 states. Overall, eleven variables are included in the dataset. Eight of them are categorical – month, day, carrier, origin, </w:t>
      </w:r>
      <w:r w:rsidDel="00000000" w:rsidR="00000000" w:rsidRPr="00000000">
        <w:rPr>
          <w:rFonts w:ascii="Times New Roman" w:cs="Times New Roman" w:eastAsia="Times New Roman" w:hAnsi="Times New Roman"/>
          <w:sz w:val="24"/>
          <w:szCs w:val="24"/>
          <w:rtl w:val="0"/>
        </w:rPr>
        <w:t xml:space="preserve">orstate</w:t>
      </w:r>
      <w:r w:rsidDel="00000000" w:rsidR="00000000" w:rsidRPr="00000000">
        <w:rPr>
          <w:rFonts w:ascii="Times New Roman" w:cs="Times New Roman" w:eastAsia="Times New Roman" w:hAnsi="Times New Roman"/>
          <w:sz w:val="24"/>
          <w:szCs w:val="24"/>
          <w:rtl w:val="0"/>
        </w:rPr>
        <w:t xml:space="preserve"> (state of flight origin), dest (airport destination), and destate (state of flight destination), delay (whether flight was delayed). Of course, three of the variables are numeric – depart (time of scheduled flight departure), duration, and distance. The data contains no entry with missing values. Also, we were unable to examine whether any of the flight records were duplicated as there are no unique identifiers for each flight in the data. We provide a snapshot for the flight data set for Newark Airport in Table 3.1.</w:t>
      </w:r>
    </w:p>
    <w:p w:rsidR="00000000" w:rsidDel="00000000" w:rsidP="00000000" w:rsidRDefault="00000000" w:rsidRPr="00000000" w14:paraId="000000DB">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3.1: Snapshot of Flight Data Set for Newark Airport </w:t>
      </w:r>
    </w:p>
    <w:p w:rsidR="00000000" w:rsidDel="00000000" w:rsidP="00000000" w:rsidRDefault="00000000" w:rsidRPr="00000000" w14:paraId="000000DC">
      <w:pPr>
        <w:spacing w:line="360" w:lineRule="auto"/>
        <w:jc w:val="both"/>
        <w:rPr>
          <w:rFonts w:ascii="Times New Roman" w:cs="Times New Roman" w:eastAsia="Times New Roman" w:hAnsi="Times New Roman"/>
          <w:color w:val="0b5394"/>
          <w:sz w:val="24"/>
          <w:szCs w:val="24"/>
        </w:rPr>
      </w:pPr>
      <w:r w:rsidDel="00000000" w:rsidR="00000000" w:rsidRPr="00000000">
        <w:rPr>
          <w:rFonts w:ascii="Times New Roman" w:cs="Times New Roman" w:eastAsia="Times New Roman" w:hAnsi="Times New Roman"/>
          <w:sz w:val="24"/>
          <w:szCs w:val="24"/>
        </w:rPr>
        <w:drawing>
          <wp:inline distB="0" distT="0" distL="0" distR="0">
            <wp:extent cx="5934075" cy="1772920"/>
            <wp:effectExtent b="0" l="0" r="0" t="0"/>
            <wp:docPr descr="/var/folders/dl/9d21w0q14wj2zkw9lmvmb5qh0000gn/T/TemporaryItems/NSIRD_screencaptureui_zqI3To/Screen Shot 2022-09-21 at 15.25.06.png" id="31" name="image24.png"/>
            <a:graphic>
              <a:graphicData uri="http://schemas.openxmlformats.org/drawingml/2006/picture">
                <pic:pic>
                  <pic:nvPicPr>
                    <pic:cNvPr descr="/var/folders/dl/9d21w0q14wj2zkw9lmvmb5qh0000gn/T/TemporaryItems/NSIRD_screencaptureui_zqI3To/Screen Shot 2022-09-21 at 15.25.06.png" id="0" name="image24.png"/>
                    <pic:cNvPicPr preferRelativeResize="0"/>
                  </pic:nvPicPr>
                  <pic:blipFill>
                    <a:blip r:embed="rId13"/>
                    <a:srcRect b="0" l="0" r="0" t="0"/>
                    <a:stretch>
                      <a:fillRect/>
                    </a:stretch>
                  </pic:blipFill>
                  <pic:spPr>
                    <a:xfrm>
                      <a:off x="0" y="0"/>
                      <a:ext cx="5934075" cy="177292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2"/>
        <w:spacing w:line="360" w:lineRule="auto"/>
        <w:rPr>
          <w:rFonts w:ascii="Times New Roman" w:cs="Times New Roman" w:eastAsia="Times New Roman" w:hAnsi="Times New Roman"/>
          <w:sz w:val="24"/>
          <w:szCs w:val="24"/>
        </w:rPr>
      </w:pPr>
      <w:bookmarkStart w:colFirst="0" w:colLast="0" w:name="_g4msiv3t16ch" w:id="28"/>
      <w:bookmarkEnd w:id="28"/>
      <w:r w:rsidDel="00000000" w:rsidR="00000000" w:rsidRPr="00000000">
        <w:rPr>
          <w:rFonts w:ascii="Times New Roman" w:cs="Times New Roman" w:eastAsia="Times New Roman" w:hAnsi="Times New Roman"/>
          <w:color w:val="0b5394"/>
          <w:sz w:val="24"/>
          <w:szCs w:val="24"/>
          <w:rtl w:val="0"/>
        </w:rPr>
        <w:t xml:space="preserve">3.2 Exploratory Data Analysis</w:t>
      </w:r>
      <w:r w:rsidDel="00000000" w:rsidR="00000000" w:rsidRPr="00000000">
        <w:rPr>
          <w:rtl w:val="0"/>
        </w:rPr>
      </w:r>
    </w:p>
    <w:p w:rsidR="00000000" w:rsidDel="00000000" w:rsidP="00000000" w:rsidRDefault="00000000" w:rsidRPr="00000000" w14:paraId="000000D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perform an exploratory analysis of the data and the results are presented in</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3.1 and Figure 3.2.</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color w:val="ff0000"/>
        </w:rPr>
      </w:pPr>
      <w:r w:rsidDel="00000000" w:rsidR="00000000" w:rsidRPr="00000000">
        <w:rPr>
          <w:rtl w:val="0"/>
        </w:rPr>
      </w:r>
    </w:p>
    <w:p w:rsidR="00000000" w:rsidDel="00000000" w:rsidP="00000000" w:rsidRDefault="00000000" w:rsidRPr="00000000" w14:paraId="000000E1">
      <w:pPr>
        <w:rPr/>
      </w:pPr>
      <w:r w:rsidDel="00000000" w:rsidR="00000000" w:rsidRPr="00000000">
        <w:rPr>
          <w:rFonts w:ascii="Times New Roman" w:cs="Times New Roman" w:eastAsia="Times New Roman" w:hAnsi="Times New Roman"/>
          <w:b w:val="1"/>
          <w:sz w:val="24"/>
          <w:szCs w:val="24"/>
          <w:rtl w:val="0"/>
        </w:rPr>
        <w:t xml:space="preserve">(a)</w:t>
        <w:tab/>
        <w:tab/>
        <w:tab/>
        <w:tab/>
        <w:tab/>
        <w:tab/>
        <w:tab/>
        <w:t xml:space="preserve">(b)</w:t>
      </w:r>
      <w:r w:rsidDel="00000000" w:rsidR="00000000" w:rsidRPr="00000000">
        <w:rPr>
          <w:rtl w:val="0"/>
        </w:rPr>
      </w:r>
    </w:p>
    <w:p w:rsidR="00000000" w:rsidDel="00000000" w:rsidP="00000000" w:rsidRDefault="00000000" w:rsidRPr="00000000" w14:paraId="000000E2">
      <w:pPr>
        <w:spacing w:line="36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2892037" cy="1791700"/>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892037" cy="1791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28938" cy="1688017"/>
            <wp:effectExtent b="0" l="0" r="0" t="0"/>
            <wp:docPr id="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928938" cy="168801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Fonts w:ascii="Times New Roman" w:cs="Times New Roman" w:eastAsia="Times New Roman" w:hAnsi="Times New Roman"/>
          <w:b w:val="1"/>
          <w:sz w:val="24"/>
          <w:szCs w:val="24"/>
          <w:rtl w:val="0"/>
        </w:rPr>
        <w:t xml:space="preserve">(c)</w:t>
        <w:tab/>
        <w:tab/>
        <w:tab/>
        <w:tab/>
        <w:tab/>
        <w:tab/>
        <w:tab/>
        <w:t xml:space="preserve">(d)</w:t>
      </w:r>
      <w:r w:rsidDel="00000000" w:rsidR="00000000" w:rsidRPr="00000000">
        <w:rPr>
          <w:rtl w:val="0"/>
        </w:rPr>
      </w:r>
    </w:p>
    <w:p w:rsidR="00000000" w:rsidDel="00000000" w:rsidP="00000000" w:rsidRDefault="00000000" w:rsidRPr="00000000" w14:paraId="000000E4">
      <w:pPr>
        <w:spacing w:line="360" w:lineRule="auto"/>
        <w:rPr/>
      </w:pPr>
      <w:r w:rsidDel="00000000" w:rsidR="00000000" w:rsidRPr="00000000">
        <w:rPr/>
        <w:drawing>
          <wp:inline distB="114300" distT="114300" distL="114300" distR="114300">
            <wp:extent cx="2980532" cy="1853225"/>
            <wp:effectExtent b="0" l="0" r="0" t="0"/>
            <wp:docPr id="42"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2980532" cy="1853225"/>
                    </a:xfrm>
                    <a:prstGeom prst="rect"/>
                    <a:ln/>
                  </pic:spPr>
                </pic:pic>
              </a:graphicData>
            </a:graphic>
          </wp:inline>
        </w:drawing>
      </w:r>
      <w:r w:rsidDel="00000000" w:rsidR="00000000" w:rsidRPr="00000000">
        <w:rPr/>
        <w:drawing>
          <wp:inline distB="114300" distT="114300" distL="114300" distR="114300">
            <wp:extent cx="2872422" cy="1692838"/>
            <wp:effectExtent b="0" l="0" r="0" t="0"/>
            <wp:docPr id="1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872422" cy="169283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Fonts w:ascii="Times New Roman" w:cs="Times New Roman" w:eastAsia="Times New Roman" w:hAnsi="Times New Roman"/>
          <w:b w:val="1"/>
          <w:sz w:val="24"/>
          <w:szCs w:val="24"/>
          <w:rtl w:val="0"/>
        </w:rPr>
        <w:t xml:space="preserve">(e)</w:t>
        <w:tab/>
        <w:tab/>
        <w:tab/>
        <w:tab/>
        <w:tab/>
        <w:tab/>
        <w:tab/>
        <w:t xml:space="preserve">(f)</w:t>
      </w:r>
      <w:r w:rsidDel="00000000" w:rsidR="00000000" w:rsidRPr="00000000">
        <w:rPr>
          <w:rtl w:val="0"/>
        </w:rPr>
      </w:r>
    </w:p>
    <w:p w:rsidR="00000000" w:rsidDel="00000000" w:rsidP="00000000" w:rsidRDefault="00000000" w:rsidRPr="00000000" w14:paraId="000000E6">
      <w:pPr>
        <w:spacing w:line="36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3005937" cy="1841475"/>
            <wp:effectExtent b="0" l="0" r="0" t="0"/>
            <wp:docPr id="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005937" cy="1841475"/>
                    </a:xfrm>
                    <a:prstGeom prst="rect"/>
                    <a:ln/>
                  </pic:spPr>
                </pic:pic>
              </a:graphicData>
            </a:graphic>
          </wp:inline>
        </w:drawing>
      </w:r>
      <w:r w:rsidDel="00000000" w:rsidR="00000000" w:rsidRPr="00000000">
        <w:rPr/>
        <w:drawing>
          <wp:inline distB="114300" distT="114300" distL="114300" distR="114300">
            <wp:extent cx="2843213" cy="1730068"/>
            <wp:effectExtent b="0" l="0" r="0" t="0"/>
            <wp:docPr id="3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843213" cy="173006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 3.1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Exploratory Data Analysis for Categorical variables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(a)</w:t>
      </w:r>
      <w:r w:rsidDel="00000000" w:rsidR="00000000" w:rsidRPr="00000000">
        <w:rPr>
          <w:rFonts w:ascii="Times New Roman" w:cs="Times New Roman" w:eastAsia="Times New Roman" w:hAnsi="Times New Roman"/>
          <w:sz w:val="24"/>
          <w:szCs w:val="24"/>
          <w:rtl w:val="0"/>
        </w:rPr>
        <w:t xml:space="preserve">. Number of Flights by Day.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Flight Delay Rate by Day of Week.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Number of flights by Airline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Delay by Airline. (</w:t>
      </w: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 Number of flights by Month. (</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 Flight Delay Rate by Month.</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w:t>
        <w:tab/>
        <w:tab/>
        <w:tab/>
        <w:tab/>
        <w:tab/>
        <w:tab/>
        <w:tab/>
        <w:t xml:space="preserve">(b)</w:t>
      </w:r>
    </w:p>
    <w:p w:rsidR="00000000" w:rsidDel="00000000" w:rsidP="00000000" w:rsidRDefault="00000000" w:rsidRPr="00000000" w14:paraId="000000EE">
      <w:pPr>
        <w:spacing w:line="360" w:lineRule="auto"/>
        <w:jc w:val="both"/>
        <w:rPr/>
      </w:pPr>
      <w:r w:rsidDel="00000000" w:rsidR="00000000" w:rsidRPr="00000000">
        <w:rPr>
          <w:rFonts w:ascii="Times New Roman" w:cs="Times New Roman" w:eastAsia="Times New Roman" w:hAnsi="Times New Roman"/>
          <w:sz w:val="24"/>
          <w:szCs w:val="24"/>
        </w:rPr>
        <w:drawing>
          <wp:inline distB="114300" distT="114300" distL="114300" distR="114300">
            <wp:extent cx="2881313" cy="1786414"/>
            <wp:effectExtent b="0" l="0" r="0" t="0"/>
            <wp:docPr id="48"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2881313" cy="17864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0363" cy="1779544"/>
            <wp:effectExtent b="0" l="0" r="0" t="0"/>
            <wp:docPr id="41"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2900363" cy="177954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jc w:val="both"/>
        <w:rPr/>
      </w:pPr>
      <w:r w:rsidDel="00000000" w:rsidR="00000000" w:rsidRPr="00000000">
        <w:rPr>
          <w:rtl w:val="0"/>
        </w:rPr>
      </w:r>
    </w:p>
    <w:p w:rsidR="00000000" w:rsidDel="00000000" w:rsidP="00000000" w:rsidRDefault="00000000" w:rsidRPr="00000000" w14:paraId="000000F0">
      <w:pPr>
        <w:rPr/>
      </w:pPr>
      <w:r w:rsidDel="00000000" w:rsidR="00000000" w:rsidRPr="00000000">
        <w:rPr>
          <w:rFonts w:ascii="Times New Roman" w:cs="Times New Roman" w:eastAsia="Times New Roman" w:hAnsi="Times New Roman"/>
          <w:b w:val="1"/>
          <w:sz w:val="24"/>
          <w:szCs w:val="24"/>
          <w:rtl w:val="0"/>
        </w:rPr>
        <w:t xml:space="preserve">(c)</w:t>
        <w:tab/>
        <w:tab/>
        <w:tab/>
        <w:tab/>
        <w:tab/>
        <w:tab/>
        <w:tab/>
        <w:t xml:space="preserve">(d)</w:t>
      </w:r>
      <w:r w:rsidDel="00000000" w:rsidR="00000000" w:rsidRPr="00000000">
        <w:rPr>
          <w:rtl w:val="0"/>
        </w:rPr>
      </w:r>
    </w:p>
    <w:p w:rsidR="00000000" w:rsidDel="00000000" w:rsidP="00000000" w:rsidRDefault="00000000" w:rsidRPr="00000000" w14:paraId="000000F1">
      <w:pPr>
        <w:spacing w:line="360" w:lineRule="auto"/>
        <w:jc w:val="both"/>
        <w:rPr/>
      </w:pPr>
      <w:r w:rsidDel="00000000" w:rsidR="00000000" w:rsidRPr="00000000">
        <w:rPr>
          <w:rFonts w:ascii="Times New Roman" w:cs="Times New Roman" w:eastAsia="Times New Roman" w:hAnsi="Times New Roman"/>
          <w:sz w:val="24"/>
          <w:szCs w:val="24"/>
        </w:rPr>
        <w:drawing>
          <wp:inline distB="114300" distT="114300" distL="114300" distR="114300">
            <wp:extent cx="2976563" cy="1839249"/>
            <wp:effectExtent b="0" l="0" r="0" t="0"/>
            <wp:docPr id="2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2976563" cy="183924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79380" cy="1768762"/>
            <wp:effectExtent b="0" l="0" r="0" t="0"/>
            <wp:docPr id="2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879380" cy="176876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Fonts w:ascii="Times New Roman" w:cs="Times New Roman" w:eastAsia="Times New Roman" w:hAnsi="Times New Roman"/>
          <w:b w:val="1"/>
          <w:sz w:val="24"/>
          <w:szCs w:val="24"/>
          <w:rtl w:val="0"/>
        </w:rPr>
        <w:t xml:space="preserve">(e)</w:t>
        <w:tab/>
        <w:tab/>
        <w:tab/>
        <w:tab/>
        <w:tab/>
        <w:tab/>
        <w:tab/>
        <w:t xml:space="preserve">(f)</w:t>
      </w:r>
      <w:r w:rsidDel="00000000" w:rsidR="00000000" w:rsidRPr="00000000">
        <w:rPr>
          <w:rtl w:val="0"/>
        </w:rPr>
      </w:r>
    </w:p>
    <w:p w:rsidR="00000000" w:rsidDel="00000000" w:rsidP="00000000" w:rsidRDefault="00000000" w:rsidRPr="00000000" w14:paraId="000000F4">
      <w:pPr>
        <w:spacing w:line="360" w:lineRule="auto"/>
        <w:rPr/>
      </w:pPr>
      <w:r w:rsidDel="00000000" w:rsidR="00000000" w:rsidRPr="00000000">
        <w:rPr/>
        <w:drawing>
          <wp:inline distB="114300" distT="114300" distL="114300" distR="114300">
            <wp:extent cx="3090388" cy="1895438"/>
            <wp:effectExtent b="0" l="0" r="0" t="0"/>
            <wp:docPr id="44"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3090388" cy="18954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44326" cy="1943063"/>
            <wp:effectExtent b="0" l="0" r="0" t="0"/>
            <wp:docPr id="49"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2744326" cy="194306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 3.2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Exploratory Data Analysis for Continuous and Response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Variables</w:t>
      </w:r>
      <w:r w:rsidDel="00000000" w:rsidR="00000000" w:rsidRPr="00000000">
        <w:rPr>
          <w:rFonts w:ascii="Times New Roman" w:cs="Times New Roman" w:eastAsia="Times New Roman" w:hAnsi="Times New Roman"/>
          <w:b w:val="1"/>
          <w:sz w:val="24"/>
          <w:szCs w:val="24"/>
          <w:rtl w:val="0"/>
        </w:rPr>
        <w:t xml:space="preserve"> — (a)</w:t>
      </w:r>
      <w:r w:rsidDel="00000000" w:rsidR="00000000" w:rsidRPr="00000000">
        <w:rPr>
          <w:rFonts w:ascii="Times New Roman" w:cs="Times New Roman" w:eastAsia="Times New Roman" w:hAnsi="Times New Roman"/>
          <w:sz w:val="24"/>
          <w:szCs w:val="24"/>
          <w:rtl w:val="0"/>
        </w:rPr>
        <w:t xml:space="preserve">. Distribution of Flight Duration.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Flight Delay Status by Duration Time.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Distribution of Flight Departure Time.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Flight Delay by Departure Time. (</w:t>
      </w: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 Flight On time Status. (</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 Correlation for Delay, Depart and Duration.</w:t>
      </w:r>
    </w:p>
    <w:p w:rsidR="00000000" w:rsidDel="00000000" w:rsidP="00000000" w:rsidRDefault="00000000" w:rsidRPr="00000000" w14:paraId="000000F7">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From Fig 3.1a, Thursday has the highest number of flights followed closely by Monday and then Friday with Saturday having the least number of flights. It can also be seen from Fig 1b that the delay rates for Monday, Tuesday, and Saturday are almost the same. The delay rates for the remaining days are slightly different although a bit higher with the highest delay rate observed on Friday. The day of the week may not be a good predictor for  flight delay as the delay rates do not vary as much over the day of the week.</w:t>
      </w:r>
      <w:r w:rsidDel="00000000" w:rsidR="00000000" w:rsidRPr="00000000">
        <w:rPr>
          <w:rtl w:val="0"/>
        </w:rPr>
      </w:r>
    </w:p>
    <w:p w:rsidR="00000000" w:rsidDel="00000000" w:rsidP="00000000" w:rsidRDefault="00000000" w:rsidRPr="00000000" w14:paraId="000000F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from Fig. 3.1c that United Airline (UA), which is the largest tenant at Newark,  had the most flights departing from Newark during June to September 2021. This comprises a total of 13,166 flights representing 44% of all flights departing from Newark during that period.. Also it can be seen from Fig. 3.1d that the delay rates vary by the carrier hence the carrier is likely to be a good predictor of delay rate.</w:t>
      </w:r>
    </w:p>
    <w:p w:rsidR="00000000" w:rsidDel="00000000" w:rsidP="00000000" w:rsidRDefault="00000000" w:rsidRPr="00000000" w14:paraId="000000F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from Fig 3.1e that most of the flights departed in August, closely followed by July and then September.  There does not appear to be a significant difference among these four months, as all of them had a relatively large number of flights. From Fig 3.1f, we can deduce that the month of the flight may be a good predictor of whether flights are delayed as there appears to be observable differences in delay rates, particularly when looking at September.</w:t>
      </w:r>
    </w:p>
    <w:p w:rsidR="00000000" w:rsidDel="00000000" w:rsidP="00000000" w:rsidRDefault="00000000" w:rsidRPr="00000000" w14:paraId="000000F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 3.2a most of the flights from Newark travel for shorter durations while the distribution of duration times for both groups (delayed and on time) are similar as there is no noticeable difference between the medians or first and third quartiles for delayed versus on-time flights in Fig 3.2b. Therefore, it cannot be concluded that longer duration flights are less likely to delay.</w:t>
      </w:r>
    </w:p>
    <w:p w:rsidR="00000000" w:rsidDel="00000000" w:rsidP="00000000" w:rsidRDefault="00000000" w:rsidRPr="00000000" w14:paraId="000000F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3.2e shows that more flights tend to depart from Newark during the daytime while peak times for flight departures around 8am in the morning. It can be seen from Fig 3.2f that flights that depart later in the day are more likely to get delayed while flights that depart earlier in the day tend to arrive on time more frequently. This may be due to the “ripple effects” that affect flight departure. This means that departure time of the flight explains whether the flight arrives on time, hence may be a good predictor of flight delay.</w:t>
      </w:r>
    </w:p>
    <w:p w:rsidR="00000000" w:rsidDel="00000000" w:rsidP="00000000" w:rsidRDefault="00000000" w:rsidRPr="00000000" w14:paraId="000000FC">
      <w:pPr>
        <w:spacing w:line="480" w:lineRule="auto"/>
        <w:ind w:firstLine="720"/>
        <w:jc w:val="both"/>
        <w:rPr/>
      </w:pPr>
      <w:r w:rsidDel="00000000" w:rsidR="00000000" w:rsidRPr="00000000">
        <w:rPr>
          <w:rFonts w:ascii="Times New Roman" w:cs="Times New Roman" w:eastAsia="Times New Roman" w:hAnsi="Times New Roman"/>
          <w:sz w:val="24"/>
          <w:szCs w:val="24"/>
          <w:rtl w:val="0"/>
        </w:rPr>
        <w:t xml:space="preserve">Finally,  it can be noticed from Fig. 3.2e that 21,494 of the total flights (representing about 71%) arrived on time while the remaining 8,732 flights (representing about 29%) were delayed. The most common class (on time flights) is about 2.5 times the minority class (delayed) hence the data set may be considered as marginally imbalanced (Weiss, 2013). </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spacing w:after="0" w:before="0" w:line="240" w:lineRule="auto"/>
        <w:jc w:val="both"/>
        <w:rPr>
          <w:rFonts w:ascii="Times New Roman" w:cs="Times New Roman" w:eastAsia="Times New Roman" w:hAnsi="Times New Roman"/>
          <w:color w:val="0b5394"/>
          <w:sz w:val="24"/>
          <w:szCs w:val="24"/>
        </w:rPr>
      </w:pPr>
      <w:bookmarkStart w:colFirst="0" w:colLast="0" w:name="_blre26w3pfcp" w:id="29"/>
      <w:bookmarkEnd w:id="29"/>
      <w:r w:rsidDel="00000000" w:rsidR="00000000" w:rsidRPr="00000000">
        <w:rPr>
          <w:rFonts w:ascii="Times New Roman" w:cs="Times New Roman" w:eastAsia="Times New Roman" w:hAnsi="Times New Roman"/>
          <w:color w:val="0b5394"/>
          <w:sz w:val="24"/>
          <w:szCs w:val="24"/>
          <w:rtl w:val="0"/>
        </w:rPr>
        <w:t xml:space="preserve">3.3 Fitting Logistic Regression Model</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set is partitioned into two parts: 80% of the data is used as the training set while the remaining 20% is reserved as the test set. The selection of the training and test data is done using a simple random sampling. </w:t>
      </w:r>
      <w:r w:rsidDel="00000000" w:rsidR="00000000" w:rsidRPr="00000000">
        <w:rPr>
          <w:rFonts w:ascii="Times New Roman" w:cs="Times New Roman" w:eastAsia="Times New Roman" w:hAnsi="Times New Roman"/>
          <w:color w:val="0b5394"/>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Next, we build a logistic regression model to predict whether a flight gets delayed using  the following variables as features: </w:t>
      </w:r>
      <w:r w:rsidDel="00000000" w:rsidR="00000000" w:rsidRPr="00000000">
        <w:rPr>
          <w:rFonts w:ascii="Times New Roman" w:cs="Times New Roman" w:eastAsia="Times New Roman" w:hAnsi="Times New Roman"/>
          <w:i w:val="1"/>
          <w:sz w:val="24"/>
          <w:szCs w:val="24"/>
          <w:rtl w:val="0"/>
        </w:rPr>
        <w:t xml:space="preserve">day of the week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carrier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departure time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month of the flight</w:t>
      </w:r>
      <w:r w:rsidDel="00000000" w:rsidR="00000000" w:rsidRPr="00000000">
        <w:rPr>
          <w:rFonts w:ascii="Times New Roman" w:cs="Times New Roman" w:eastAsia="Times New Roman" w:hAnsi="Times New Roman"/>
          <w:sz w:val="24"/>
          <w:szCs w:val="24"/>
          <w:rtl w:val="0"/>
        </w:rPr>
        <w:t xml:space="preserve">. The logistic regression model is fitted only to the training data set using the </w:t>
      </w:r>
      <w:r w:rsidDel="00000000" w:rsidR="00000000" w:rsidRPr="00000000">
        <w:rPr>
          <w:rFonts w:ascii="Times New Roman" w:cs="Times New Roman" w:eastAsia="Times New Roman" w:hAnsi="Times New Roman"/>
          <w:i w:val="1"/>
          <w:sz w:val="24"/>
          <w:szCs w:val="24"/>
          <w:rtl w:val="0"/>
        </w:rPr>
        <w:t xml:space="preserve">glm</w:t>
      </w:r>
      <w:r w:rsidDel="00000000" w:rsidR="00000000" w:rsidRPr="00000000">
        <w:rPr>
          <w:rFonts w:ascii="Times New Roman" w:cs="Times New Roman" w:eastAsia="Times New Roman" w:hAnsi="Times New Roman"/>
          <w:sz w:val="24"/>
          <w:szCs w:val="24"/>
          <w:rtl w:val="0"/>
        </w:rPr>
        <w:t xml:space="preserve">  R function. The results of the fitted logistic regression are presented in Table 3.2. After training the model, the performance of the model is evaluated using the test data set and the  ROC curve with the corresponding AUC is presented in Figure 3.3.</w:t>
      </w:r>
    </w:p>
    <w:p w:rsidR="00000000" w:rsidDel="00000000" w:rsidP="00000000" w:rsidRDefault="00000000" w:rsidRPr="00000000" w14:paraId="00000101">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6">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7">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3.2  Results form Fitted Logistic Regression model</w:t>
      </w:r>
    </w:p>
    <w:p w:rsidR="00000000" w:rsidDel="00000000" w:rsidP="00000000" w:rsidRDefault="00000000" w:rsidRPr="00000000" w14:paraId="00000108">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6362700"/>
            <wp:effectExtent b="0" l="0" r="0" t="0"/>
            <wp:docPr id="1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Signif. codes</w:t>
      </w:r>
      <w:r w:rsidDel="00000000" w:rsidR="00000000" w:rsidRPr="00000000">
        <w:rPr>
          <w:rFonts w:ascii="Times New Roman" w:cs="Times New Roman" w:eastAsia="Times New Roman" w:hAnsi="Times New Roman"/>
          <w:i w:val="1"/>
          <w:sz w:val="18"/>
          <w:szCs w:val="18"/>
          <w:rtl w:val="0"/>
        </w:rPr>
        <w:t xml:space="preserve">:  0 ‘***’ 0.001 ‘**’ 0.01 ‘*’ 0.05 ‘.’ 0.1 ‘ ’ 1</w:t>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Table 3.2, we can make the following conclusions at a 1% significance level:</w:t>
      </w:r>
    </w:p>
    <w:p w:rsidR="00000000" w:rsidDel="00000000" w:rsidP="00000000" w:rsidRDefault="00000000" w:rsidRPr="00000000" w14:paraId="0000010C">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half of the days of the week (Wednesday, Thursday, and Friday) are significantly different from zero, showing that they are good predictors of the flight's on time status.</w:t>
      </w:r>
    </w:p>
    <w:p w:rsidR="00000000" w:rsidDel="00000000" w:rsidP="00000000" w:rsidRDefault="00000000" w:rsidRPr="00000000" w14:paraId="0000010D">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the coefficients of the carriers </w:t>
      </w:r>
      <w:r w:rsidDel="00000000" w:rsidR="00000000" w:rsidRPr="00000000">
        <w:rPr>
          <w:rFonts w:ascii="Times New Roman" w:cs="Times New Roman" w:eastAsia="Times New Roman" w:hAnsi="Times New Roman"/>
          <w:i w:val="1"/>
          <w:sz w:val="24"/>
          <w:szCs w:val="24"/>
          <w:rtl w:val="0"/>
        </w:rPr>
        <w:t xml:space="preserve">American</w:t>
      </w:r>
      <w:r w:rsidDel="00000000" w:rsidR="00000000" w:rsidRPr="00000000">
        <w:rPr>
          <w:rFonts w:ascii="Times New Roman" w:cs="Times New Roman" w:eastAsia="Times New Roman" w:hAnsi="Times New Roman"/>
          <w:sz w:val="24"/>
          <w:szCs w:val="24"/>
          <w:rtl w:val="0"/>
        </w:rPr>
        <w:t xml:space="preserve"> (AA), </w:t>
      </w:r>
      <w:r w:rsidDel="00000000" w:rsidR="00000000" w:rsidRPr="00000000">
        <w:rPr>
          <w:rFonts w:ascii="Times New Roman" w:cs="Times New Roman" w:eastAsia="Times New Roman" w:hAnsi="Times New Roman"/>
          <w:i w:val="1"/>
          <w:sz w:val="24"/>
          <w:szCs w:val="24"/>
          <w:rtl w:val="0"/>
        </w:rPr>
        <w:t xml:space="preserve">JetBlue</w:t>
      </w:r>
      <w:r w:rsidDel="00000000" w:rsidR="00000000" w:rsidRPr="00000000">
        <w:rPr>
          <w:rFonts w:ascii="Times New Roman" w:cs="Times New Roman" w:eastAsia="Times New Roman" w:hAnsi="Times New Roman"/>
          <w:sz w:val="24"/>
          <w:szCs w:val="24"/>
          <w:rtl w:val="0"/>
        </w:rPr>
        <w:t xml:space="preserve"> (B6), </w:t>
      </w:r>
      <w:r w:rsidDel="00000000" w:rsidR="00000000" w:rsidRPr="00000000">
        <w:rPr>
          <w:rFonts w:ascii="Times New Roman" w:cs="Times New Roman" w:eastAsia="Times New Roman" w:hAnsi="Times New Roman"/>
          <w:i w:val="1"/>
          <w:sz w:val="24"/>
          <w:szCs w:val="24"/>
          <w:rtl w:val="0"/>
        </w:rPr>
        <w:t xml:space="preserve">Frontier</w:t>
      </w:r>
      <w:r w:rsidDel="00000000" w:rsidR="00000000" w:rsidRPr="00000000">
        <w:rPr>
          <w:rFonts w:ascii="Times New Roman" w:cs="Times New Roman" w:eastAsia="Times New Roman" w:hAnsi="Times New Roman"/>
          <w:sz w:val="24"/>
          <w:szCs w:val="24"/>
          <w:rtl w:val="0"/>
        </w:rPr>
        <w:t xml:space="preserve"> (F9), </w:t>
      </w:r>
      <w:r w:rsidDel="00000000" w:rsidR="00000000" w:rsidRPr="00000000">
        <w:rPr>
          <w:rFonts w:ascii="Times New Roman" w:cs="Times New Roman" w:eastAsia="Times New Roman" w:hAnsi="Times New Roman"/>
          <w:i w:val="1"/>
          <w:sz w:val="24"/>
          <w:szCs w:val="24"/>
          <w:rtl w:val="0"/>
        </w:rPr>
        <w:t xml:space="preserve">Allegiant Air</w:t>
      </w:r>
      <w:r w:rsidDel="00000000" w:rsidR="00000000" w:rsidRPr="00000000">
        <w:rPr>
          <w:rFonts w:ascii="Times New Roman" w:cs="Times New Roman" w:eastAsia="Times New Roman" w:hAnsi="Times New Roman"/>
          <w:sz w:val="24"/>
          <w:szCs w:val="24"/>
          <w:rtl w:val="0"/>
        </w:rPr>
        <w:t xml:space="preserve"> (G4), </w:t>
      </w:r>
      <w:r w:rsidDel="00000000" w:rsidR="00000000" w:rsidRPr="00000000">
        <w:rPr>
          <w:rFonts w:ascii="Times New Roman" w:cs="Times New Roman" w:eastAsia="Times New Roman" w:hAnsi="Times New Roman"/>
          <w:i w:val="1"/>
          <w:sz w:val="24"/>
          <w:szCs w:val="24"/>
          <w:rtl w:val="0"/>
        </w:rPr>
        <w:t xml:space="preserve">Spirit Airline</w:t>
      </w:r>
      <w:r w:rsidDel="00000000" w:rsidR="00000000" w:rsidRPr="00000000">
        <w:rPr>
          <w:rFonts w:ascii="Times New Roman" w:cs="Times New Roman" w:eastAsia="Times New Roman" w:hAnsi="Times New Roman"/>
          <w:sz w:val="24"/>
          <w:szCs w:val="24"/>
          <w:rtl w:val="0"/>
        </w:rPr>
        <w:t xml:space="preserve"> (NK), </w:t>
      </w:r>
      <w:r w:rsidDel="00000000" w:rsidR="00000000" w:rsidRPr="00000000">
        <w:rPr>
          <w:rFonts w:ascii="Times New Roman" w:cs="Times New Roman" w:eastAsia="Times New Roman" w:hAnsi="Times New Roman"/>
          <w:i w:val="1"/>
          <w:sz w:val="24"/>
          <w:szCs w:val="24"/>
          <w:rtl w:val="0"/>
        </w:rPr>
        <w:t xml:space="preserve">United Airlines</w:t>
      </w:r>
      <w:r w:rsidDel="00000000" w:rsidR="00000000" w:rsidRPr="00000000">
        <w:rPr>
          <w:rFonts w:ascii="Times New Roman" w:cs="Times New Roman" w:eastAsia="Times New Roman" w:hAnsi="Times New Roman"/>
          <w:sz w:val="24"/>
          <w:szCs w:val="24"/>
          <w:rtl w:val="0"/>
        </w:rPr>
        <w:t xml:space="preserve"> (UA), and </w:t>
      </w:r>
      <w:r w:rsidDel="00000000" w:rsidR="00000000" w:rsidRPr="00000000">
        <w:rPr>
          <w:rFonts w:ascii="Times New Roman" w:cs="Times New Roman" w:eastAsia="Times New Roman" w:hAnsi="Times New Roman"/>
          <w:i w:val="1"/>
          <w:sz w:val="24"/>
          <w:szCs w:val="24"/>
          <w:rtl w:val="0"/>
        </w:rPr>
        <w:t xml:space="preserve">Republic</w:t>
      </w:r>
      <w:r w:rsidDel="00000000" w:rsidR="00000000" w:rsidRPr="00000000">
        <w:rPr>
          <w:rFonts w:ascii="Times New Roman" w:cs="Times New Roman" w:eastAsia="Times New Roman" w:hAnsi="Times New Roman"/>
          <w:sz w:val="24"/>
          <w:szCs w:val="24"/>
          <w:rtl w:val="0"/>
        </w:rPr>
        <w:t xml:space="preserve"> (YX) were found to be significant. </w:t>
      </w:r>
    </w:p>
    <w:p w:rsidR="00000000" w:rsidDel="00000000" w:rsidP="00000000" w:rsidRDefault="00000000" w:rsidRPr="00000000" w14:paraId="0000010E">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the coefficients of all the months (</w:t>
      </w:r>
      <w:r w:rsidDel="00000000" w:rsidR="00000000" w:rsidRPr="00000000">
        <w:rPr>
          <w:rFonts w:ascii="Times New Roman" w:cs="Times New Roman" w:eastAsia="Times New Roman" w:hAnsi="Times New Roman"/>
          <w:i w:val="1"/>
          <w:sz w:val="24"/>
          <w:szCs w:val="24"/>
          <w:rtl w:val="0"/>
        </w:rPr>
        <w:t xml:space="preserve">July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August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September</w:t>
      </w:r>
      <w:r w:rsidDel="00000000" w:rsidR="00000000" w:rsidRPr="00000000">
        <w:rPr>
          <w:rFonts w:ascii="Times New Roman" w:cs="Times New Roman" w:eastAsia="Times New Roman" w:hAnsi="Times New Roman"/>
          <w:sz w:val="24"/>
          <w:szCs w:val="24"/>
          <w:rtl w:val="0"/>
        </w:rPr>
        <w:t xml:space="preserve">) considered in this study were significantly different from zero.</w:t>
      </w:r>
    </w:p>
    <w:p w:rsidR="00000000" w:rsidDel="00000000" w:rsidP="00000000" w:rsidRDefault="00000000" w:rsidRPr="00000000" w14:paraId="0000010F">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w:t>
      </w:r>
      <w:r w:rsidDel="00000000" w:rsidR="00000000" w:rsidRPr="00000000">
        <w:rPr>
          <w:rFonts w:ascii="Times New Roman" w:cs="Times New Roman" w:eastAsia="Times New Roman" w:hAnsi="Times New Roman"/>
          <w:i w:val="1"/>
          <w:sz w:val="24"/>
          <w:szCs w:val="24"/>
          <w:rtl w:val="0"/>
        </w:rPr>
        <w:t xml:space="preserve">departure time</w:t>
      </w:r>
      <w:r w:rsidDel="00000000" w:rsidR="00000000" w:rsidRPr="00000000">
        <w:rPr>
          <w:rFonts w:ascii="Times New Roman" w:cs="Times New Roman" w:eastAsia="Times New Roman" w:hAnsi="Times New Roman"/>
          <w:sz w:val="24"/>
          <w:szCs w:val="24"/>
          <w:rtl w:val="0"/>
        </w:rPr>
        <w:t xml:space="preserve"> was found to be significant while the </w:t>
      </w:r>
      <w:r w:rsidDel="00000000" w:rsidR="00000000" w:rsidRPr="00000000">
        <w:rPr>
          <w:rFonts w:ascii="Times New Roman" w:cs="Times New Roman" w:eastAsia="Times New Roman" w:hAnsi="Times New Roman"/>
          <w:i w:val="1"/>
          <w:sz w:val="24"/>
          <w:szCs w:val="24"/>
          <w:rtl w:val="0"/>
        </w:rPr>
        <w:t xml:space="preserve">duration of the flight</w:t>
      </w:r>
      <w:r w:rsidDel="00000000" w:rsidR="00000000" w:rsidRPr="00000000">
        <w:rPr>
          <w:rFonts w:ascii="Times New Roman" w:cs="Times New Roman" w:eastAsia="Times New Roman" w:hAnsi="Times New Roman"/>
          <w:sz w:val="24"/>
          <w:szCs w:val="24"/>
          <w:rtl w:val="0"/>
        </w:rPr>
        <w:t xml:space="preserve"> was not found to be significant. </w:t>
      </w:r>
    </w:p>
    <w:p w:rsidR="00000000" w:rsidDel="00000000" w:rsidP="00000000" w:rsidRDefault="00000000" w:rsidRPr="00000000" w14:paraId="0000011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suggests that all the predictors used in the model are good predictors of a flight’s on-time status except for the duration of the flight.</w:t>
      </w:r>
    </w:p>
    <w:p w:rsidR="00000000" w:rsidDel="00000000" w:rsidP="00000000" w:rsidRDefault="00000000" w:rsidRPr="00000000" w14:paraId="0000011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make the following conclusions:</w:t>
      </w:r>
    </w:p>
    <w:p w:rsidR="00000000" w:rsidDel="00000000" w:rsidP="00000000" w:rsidRDefault="00000000" w:rsidRPr="00000000" w14:paraId="00000113">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Flying on </w:t>
      </w:r>
      <w:r w:rsidDel="00000000" w:rsidR="00000000" w:rsidRPr="00000000">
        <w:rPr>
          <w:rFonts w:ascii="Times New Roman" w:cs="Times New Roman" w:eastAsia="Times New Roman" w:hAnsi="Times New Roman"/>
          <w:i w:val="1"/>
          <w:sz w:val="24"/>
          <w:szCs w:val="24"/>
          <w:rtl w:val="0"/>
        </w:rPr>
        <w:t xml:space="preserve">Friday</w:t>
      </w:r>
      <w:r w:rsidDel="00000000" w:rsidR="00000000" w:rsidRPr="00000000">
        <w:rPr>
          <w:rFonts w:ascii="Times New Roman" w:cs="Times New Roman" w:eastAsia="Times New Roman" w:hAnsi="Times New Roman"/>
          <w:sz w:val="24"/>
          <w:szCs w:val="24"/>
          <w:rtl w:val="0"/>
        </w:rPr>
        <w:t xml:space="preserve"> has the highest likelihood of flights getting delayed as the odds of the flight getting delayed increased by 43% compared to if the flight had taken off on </w:t>
      </w:r>
      <w:r w:rsidDel="00000000" w:rsidR="00000000" w:rsidRPr="00000000">
        <w:rPr>
          <w:rFonts w:ascii="Times New Roman" w:cs="Times New Roman" w:eastAsia="Times New Roman" w:hAnsi="Times New Roman"/>
          <w:i w:val="1"/>
          <w:sz w:val="24"/>
          <w:szCs w:val="24"/>
          <w:rtl w:val="0"/>
        </w:rPr>
        <w:t xml:space="preserve">Monday</w:t>
      </w:r>
      <w:r w:rsidDel="00000000" w:rsidR="00000000" w:rsidRPr="00000000">
        <w:rPr>
          <w:rFonts w:ascii="Times New Roman" w:cs="Times New Roman" w:eastAsia="Times New Roman" w:hAnsi="Times New Roman"/>
          <w:sz w:val="24"/>
          <w:szCs w:val="24"/>
          <w:rtl w:val="0"/>
        </w:rPr>
        <w:t xml:space="preserve">. This is followed by </w:t>
      </w:r>
      <w:r w:rsidDel="00000000" w:rsidR="00000000" w:rsidRPr="00000000">
        <w:rPr>
          <w:rFonts w:ascii="Times New Roman" w:cs="Times New Roman" w:eastAsia="Times New Roman" w:hAnsi="Times New Roman"/>
          <w:i w:val="1"/>
          <w:sz w:val="24"/>
          <w:szCs w:val="24"/>
          <w:rtl w:val="0"/>
        </w:rPr>
        <w:t xml:space="preserve">Thursday</w:t>
      </w:r>
      <w:r w:rsidDel="00000000" w:rsidR="00000000" w:rsidRPr="00000000">
        <w:rPr>
          <w:rFonts w:ascii="Times New Roman" w:cs="Times New Roman" w:eastAsia="Times New Roman" w:hAnsi="Times New Roman"/>
          <w:sz w:val="24"/>
          <w:szCs w:val="24"/>
          <w:rtl w:val="0"/>
        </w:rPr>
        <w:t xml:space="preserve"> with the odds of the flight being delayed increasing by 41%, and then </w:t>
      </w:r>
      <w:r w:rsidDel="00000000" w:rsidR="00000000" w:rsidRPr="00000000">
        <w:rPr>
          <w:rFonts w:ascii="Times New Roman" w:cs="Times New Roman" w:eastAsia="Times New Roman" w:hAnsi="Times New Roman"/>
          <w:i w:val="1"/>
          <w:sz w:val="24"/>
          <w:szCs w:val="24"/>
          <w:rtl w:val="0"/>
        </w:rPr>
        <w:t xml:space="preserve">Wednesday</w:t>
      </w:r>
      <w:r w:rsidDel="00000000" w:rsidR="00000000" w:rsidRPr="00000000">
        <w:rPr>
          <w:rFonts w:ascii="Times New Roman" w:cs="Times New Roman" w:eastAsia="Times New Roman" w:hAnsi="Times New Roman"/>
          <w:sz w:val="24"/>
          <w:szCs w:val="24"/>
          <w:rtl w:val="0"/>
        </w:rPr>
        <w:t xml:space="preserve"> with the odds increasing by 33%. Although not statistically significant, flying on Tuesday and Saturday reduces the odds of getting delayed.</w:t>
      </w:r>
    </w:p>
    <w:p w:rsidR="00000000" w:rsidDel="00000000" w:rsidP="00000000" w:rsidRDefault="00000000" w:rsidRPr="00000000" w14:paraId="00000114">
      <w:pPr>
        <w:numPr>
          <w:ilvl w:val="0"/>
          <w:numId w:val="1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flying on the carrier </w:t>
      </w:r>
      <w:r w:rsidDel="00000000" w:rsidR="00000000" w:rsidRPr="00000000">
        <w:rPr>
          <w:rFonts w:ascii="Times New Roman" w:cs="Times New Roman" w:eastAsia="Times New Roman" w:hAnsi="Times New Roman"/>
          <w:i w:val="1"/>
          <w:sz w:val="24"/>
          <w:szCs w:val="24"/>
          <w:rtl w:val="0"/>
        </w:rPr>
        <w:t xml:space="preserve">Frontier</w:t>
      </w:r>
      <w:r w:rsidDel="00000000" w:rsidR="00000000" w:rsidRPr="00000000">
        <w:rPr>
          <w:rFonts w:ascii="Times New Roman" w:cs="Times New Roman" w:eastAsia="Times New Roman" w:hAnsi="Times New Roman"/>
          <w:sz w:val="24"/>
          <w:szCs w:val="24"/>
          <w:rtl w:val="0"/>
        </w:rPr>
        <w:t xml:space="preserve"> (F9) had the highest odds of getting delayed with the odds increasing by 482% when compared to flying on </w:t>
      </w:r>
      <w:r w:rsidDel="00000000" w:rsidR="00000000" w:rsidRPr="00000000">
        <w:rPr>
          <w:rFonts w:ascii="Times New Roman" w:cs="Times New Roman" w:eastAsia="Times New Roman" w:hAnsi="Times New Roman"/>
          <w:i w:val="1"/>
          <w:sz w:val="24"/>
          <w:szCs w:val="24"/>
          <w:rtl w:val="0"/>
        </w:rPr>
        <w:t xml:space="preserve">Endeavor </w:t>
      </w:r>
      <w:r w:rsidDel="00000000" w:rsidR="00000000" w:rsidRPr="00000000">
        <w:rPr>
          <w:rFonts w:ascii="Times New Roman" w:cs="Times New Roman" w:eastAsia="Times New Roman" w:hAnsi="Times New Roman"/>
          <w:sz w:val="24"/>
          <w:szCs w:val="24"/>
          <w:rtl w:val="0"/>
        </w:rPr>
        <w:t xml:space="preserve">(9E). This is followed by </w:t>
      </w:r>
      <w:r w:rsidDel="00000000" w:rsidR="00000000" w:rsidRPr="00000000">
        <w:rPr>
          <w:rFonts w:ascii="Times New Roman" w:cs="Times New Roman" w:eastAsia="Times New Roman" w:hAnsi="Times New Roman"/>
          <w:i w:val="1"/>
          <w:sz w:val="24"/>
          <w:szCs w:val="24"/>
          <w:rtl w:val="0"/>
        </w:rPr>
        <w:t xml:space="preserve">JetBlue </w:t>
      </w:r>
      <w:r w:rsidDel="00000000" w:rsidR="00000000" w:rsidRPr="00000000">
        <w:rPr>
          <w:rFonts w:ascii="Times New Roman" w:cs="Times New Roman" w:eastAsia="Times New Roman" w:hAnsi="Times New Roman"/>
          <w:sz w:val="24"/>
          <w:szCs w:val="24"/>
          <w:rtl w:val="0"/>
        </w:rPr>
        <w:t xml:space="preserve">(B6) with the odds increasing by  409%, and then </w:t>
      </w:r>
      <w:r w:rsidDel="00000000" w:rsidR="00000000" w:rsidRPr="00000000">
        <w:rPr>
          <w:rFonts w:ascii="Times New Roman" w:cs="Times New Roman" w:eastAsia="Times New Roman" w:hAnsi="Times New Roman"/>
          <w:i w:val="1"/>
          <w:sz w:val="24"/>
          <w:szCs w:val="24"/>
          <w:rtl w:val="0"/>
        </w:rPr>
        <w:t xml:space="preserve">Allegiant Air </w:t>
      </w:r>
      <w:r w:rsidDel="00000000" w:rsidR="00000000" w:rsidRPr="00000000">
        <w:rPr>
          <w:rFonts w:ascii="Times New Roman" w:cs="Times New Roman" w:eastAsia="Times New Roman" w:hAnsi="Times New Roman"/>
          <w:sz w:val="24"/>
          <w:szCs w:val="24"/>
          <w:rtl w:val="0"/>
        </w:rPr>
        <w:t xml:space="preserve">(G4) with the odds increasing by 283% when compared to </w:t>
      </w:r>
      <w:r w:rsidDel="00000000" w:rsidR="00000000" w:rsidRPr="00000000">
        <w:rPr>
          <w:rFonts w:ascii="Times New Roman" w:cs="Times New Roman" w:eastAsia="Times New Roman" w:hAnsi="Times New Roman"/>
          <w:i w:val="1"/>
          <w:sz w:val="24"/>
          <w:szCs w:val="24"/>
          <w:rtl w:val="0"/>
        </w:rPr>
        <w:t xml:space="preserve">Endeavor </w:t>
      </w:r>
      <w:r w:rsidDel="00000000" w:rsidR="00000000" w:rsidRPr="00000000">
        <w:rPr>
          <w:rFonts w:ascii="Times New Roman" w:cs="Times New Roman" w:eastAsia="Times New Roman" w:hAnsi="Times New Roman"/>
          <w:sz w:val="24"/>
          <w:szCs w:val="24"/>
          <w:rtl w:val="0"/>
        </w:rPr>
        <w:t xml:space="preserve">(9E). </w:t>
      </w:r>
      <w:r w:rsidDel="00000000" w:rsidR="00000000" w:rsidRPr="00000000">
        <w:rPr>
          <w:rFonts w:ascii="Times New Roman" w:cs="Times New Roman" w:eastAsia="Times New Roman" w:hAnsi="Times New Roman"/>
          <w:i w:val="1"/>
          <w:sz w:val="24"/>
          <w:szCs w:val="24"/>
          <w:rtl w:val="0"/>
        </w:rPr>
        <w:t xml:space="preserve">American Airline </w:t>
      </w:r>
      <w:r w:rsidDel="00000000" w:rsidR="00000000" w:rsidRPr="00000000">
        <w:rPr>
          <w:rFonts w:ascii="Times New Roman" w:cs="Times New Roman" w:eastAsia="Times New Roman" w:hAnsi="Times New Roman"/>
          <w:sz w:val="24"/>
          <w:szCs w:val="24"/>
          <w:rtl w:val="0"/>
        </w:rPr>
        <w:t xml:space="preserve">(AA) had one of the lowest odds of getting delayed—increasing by only 45% when compared to </w:t>
      </w:r>
      <w:r w:rsidDel="00000000" w:rsidR="00000000" w:rsidRPr="00000000">
        <w:rPr>
          <w:rFonts w:ascii="Times New Roman" w:cs="Times New Roman" w:eastAsia="Times New Roman" w:hAnsi="Times New Roman"/>
          <w:i w:val="1"/>
          <w:sz w:val="24"/>
          <w:szCs w:val="24"/>
          <w:rtl w:val="0"/>
        </w:rPr>
        <w:t xml:space="preserve">Endeavor </w:t>
      </w:r>
      <w:r w:rsidDel="00000000" w:rsidR="00000000" w:rsidRPr="00000000">
        <w:rPr>
          <w:rFonts w:ascii="Times New Roman" w:cs="Times New Roman" w:eastAsia="Times New Roman" w:hAnsi="Times New Roman"/>
          <w:sz w:val="24"/>
          <w:szCs w:val="24"/>
          <w:rtl w:val="0"/>
        </w:rPr>
        <w:t xml:space="preserve">(9E). The odds ratio of the other carriers (eg. Alaska Airlines, Delta, etc.) are not significantly different from 1.</w:t>
      </w:r>
    </w:p>
    <w:p w:rsidR="00000000" w:rsidDel="00000000" w:rsidP="00000000" w:rsidRDefault="00000000" w:rsidRPr="00000000" w14:paraId="00000115">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all the months considered in the study, flying in </w:t>
      </w:r>
      <w:r w:rsidDel="00000000" w:rsidR="00000000" w:rsidRPr="00000000">
        <w:rPr>
          <w:rFonts w:ascii="Times New Roman" w:cs="Times New Roman" w:eastAsia="Times New Roman" w:hAnsi="Times New Roman"/>
          <w:i w:val="1"/>
          <w:sz w:val="24"/>
          <w:szCs w:val="24"/>
          <w:rtl w:val="0"/>
        </w:rPr>
        <w:t xml:space="preserve">July</w:t>
      </w:r>
      <w:r w:rsidDel="00000000" w:rsidR="00000000" w:rsidRPr="00000000">
        <w:rPr>
          <w:rFonts w:ascii="Times New Roman" w:cs="Times New Roman" w:eastAsia="Times New Roman" w:hAnsi="Times New Roman"/>
          <w:sz w:val="24"/>
          <w:szCs w:val="24"/>
          <w:rtl w:val="0"/>
        </w:rPr>
        <w:t xml:space="preserve"> has the highest odds of the flight getting delayed with the odds increasing by 111% when compared to </w:t>
      </w:r>
      <w:r w:rsidDel="00000000" w:rsidR="00000000" w:rsidRPr="00000000">
        <w:rPr>
          <w:rFonts w:ascii="Times New Roman" w:cs="Times New Roman" w:eastAsia="Times New Roman" w:hAnsi="Times New Roman"/>
          <w:i w:val="1"/>
          <w:sz w:val="24"/>
          <w:szCs w:val="24"/>
          <w:rtl w:val="0"/>
        </w:rPr>
        <w:t xml:space="preserve">June</w:t>
      </w:r>
      <w:r w:rsidDel="00000000" w:rsidR="00000000" w:rsidRPr="00000000">
        <w:rPr>
          <w:rFonts w:ascii="Times New Roman" w:cs="Times New Roman" w:eastAsia="Times New Roman" w:hAnsi="Times New Roman"/>
          <w:sz w:val="24"/>
          <w:szCs w:val="24"/>
          <w:rtl w:val="0"/>
        </w:rPr>
        <w:t xml:space="preserve">. This is followed by </w:t>
      </w:r>
      <w:r w:rsidDel="00000000" w:rsidR="00000000" w:rsidRPr="00000000">
        <w:rPr>
          <w:rFonts w:ascii="Times New Roman" w:cs="Times New Roman" w:eastAsia="Times New Roman" w:hAnsi="Times New Roman"/>
          <w:i w:val="1"/>
          <w:sz w:val="24"/>
          <w:szCs w:val="24"/>
          <w:rtl w:val="0"/>
        </w:rPr>
        <w:t xml:space="preserve">August</w:t>
      </w:r>
      <w:r w:rsidDel="00000000" w:rsidR="00000000" w:rsidRPr="00000000">
        <w:rPr>
          <w:rFonts w:ascii="Times New Roman" w:cs="Times New Roman" w:eastAsia="Times New Roman" w:hAnsi="Times New Roman"/>
          <w:sz w:val="24"/>
          <w:szCs w:val="24"/>
          <w:rtl w:val="0"/>
        </w:rPr>
        <w:t xml:space="preserve"> with the odds increasing by only 54% when compared to June. Interestingly, flying in </w:t>
      </w:r>
      <w:r w:rsidDel="00000000" w:rsidR="00000000" w:rsidRPr="00000000">
        <w:rPr>
          <w:rFonts w:ascii="Times New Roman" w:cs="Times New Roman" w:eastAsia="Times New Roman" w:hAnsi="Times New Roman"/>
          <w:i w:val="1"/>
          <w:sz w:val="24"/>
          <w:szCs w:val="24"/>
          <w:rtl w:val="0"/>
        </w:rPr>
        <w:t xml:space="preserve">September</w:t>
      </w:r>
      <w:r w:rsidDel="00000000" w:rsidR="00000000" w:rsidRPr="00000000">
        <w:rPr>
          <w:rFonts w:ascii="Times New Roman" w:cs="Times New Roman" w:eastAsia="Times New Roman" w:hAnsi="Times New Roman"/>
          <w:sz w:val="24"/>
          <w:szCs w:val="24"/>
          <w:rtl w:val="0"/>
        </w:rPr>
        <w:t xml:space="preserve"> has the lowest odds of flights getting delayed with the odds decreasing by 24% when compared to June – which may be because of reduction in summer travel.</w:t>
      </w:r>
      <w:r w:rsidDel="00000000" w:rsidR="00000000" w:rsidRPr="00000000">
        <w:rPr>
          <w:rtl w:val="0"/>
        </w:rPr>
      </w:r>
    </w:p>
    <w:p w:rsidR="00000000" w:rsidDel="00000000" w:rsidP="00000000" w:rsidRDefault="00000000" w:rsidRPr="00000000" w14:paraId="0000011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3.3:  ROC and AUC for Logistic Regression model</w:t>
      </w:r>
      <w:r w:rsidDel="00000000" w:rsidR="00000000" w:rsidRPr="00000000">
        <w:rPr>
          <w:rtl w:val="0"/>
        </w:rPr>
      </w:r>
    </w:p>
    <w:p w:rsidR="00000000" w:rsidDel="00000000" w:rsidP="00000000" w:rsidRDefault="00000000" w:rsidRPr="00000000" w14:paraId="0000011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3180" cy="2652164"/>
            <wp:effectExtent b="0" l="0" r="0" t="0"/>
            <wp:docPr id="10"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4303180" cy="265216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from Fig. 3.3 that the AUC is 0.747, which indicates that the fitted model is performing better than if we had made random guesses.</w:t>
      </w:r>
    </w:p>
    <w:p w:rsidR="00000000" w:rsidDel="00000000" w:rsidP="00000000" w:rsidRDefault="00000000" w:rsidRPr="00000000" w14:paraId="0000011A">
      <w:pPr>
        <w:pStyle w:val="Heading2"/>
        <w:spacing w:after="0" w:before="40" w:line="480" w:lineRule="auto"/>
        <w:rPr>
          <w:rFonts w:ascii="Times New Roman" w:cs="Times New Roman" w:eastAsia="Times New Roman" w:hAnsi="Times New Roman"/>
          <w:color w:val="0b5394"/>
          <w:sz w:val="24"/>
          <w:szCs w:val="24"/>
        </w:rPr>
      </w:pPr>
      <w:bookmarkStart w:colFirst="0" w:colLast="0" w:name="_ptpmbqhgk3pq" w:id="30"/>
      <w:bookmarkEnd w:id="30"/>
      <w:r w:rsidDel="00000000" w:rsidR="00000000" w:rsidRPr="00000000">
        <w:rPr>
          <w:rFonts w:ascii="Times New Roman" w:cs="Times New Roman" w:eastAsia="Times New Roman" w:hAnsi="Times New Roman"/>
          <w:color w:val="0b5394"/>
          <w:sz w:val="24"/>
          <w:szCs w:val="24"/>
          <w:rtl w:val="0"/>
        </w:rPr>
        <w:t xml:space="preserve">3.4 Stepwise Logistic Regression Model</w:t>
      </w:r>
    </w:p>
    <w:p w:rsidR="00000000" w:rsidDel="00000000" w:rsidP="00000000" w:rsidRDefault="00000000" w:rsidRPr="00000000" w14:paraId="0000011B">
      <w:pPr>
        <w:spacing w:line="480" w:lineRule="auto"/>
        <w:ind w:firstLine="720"/>
        <w:jc w:val="both"/>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In this section, a total of three stepwise logistic regression models are fitted to the Newark airport dataset and the results are presented together with their interpretations using effect plots.</w:t>
      </w:r>
      <w:r w:rsidDel="00000000" w:rsidR="00000000" w:rsidRPr="00000000">
        <w:rPr>
          <w:rtl w:val="0"/>
        </w:rPr>
      </w:r>
    </w:p>
    <w:p w:rsidR="00000000" w:rsidDel="00000000" w:rsidP="00000000" w:rsidRDefault="00000000" w:rsidRPr="00000000" w14:paraId="0000011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model (</w:t>
      </w:r>
      <w:r w:rsidDel="00000000" w:rsidR="00000000" w:rsidRPr="00000000">
        <w:rPr>
          <w:rFonts w:ascii="Times New Roman" w:cs="Times New Roman" w:eastAsia="Times New Roman" w:hAnsi="Times New Roman"/>
          <w:b w:val="1"/>
          <w:i w:val="1"/>
          <w:sz w:val="24"/>
          <w:szCs w:val="24"/>
          <w:rtl w:val="0"/>
        </w:rPr>
        <w:t xml:space="preserve">Model 1</w:t>
      </w:r>
      <w:r w:rsidDel="00000000" w:rsidR="00000000" w:rsidRPr="00000000">
        <w:rPr>
          <w:rFonts w:ascii="Times New Roman" w:cs="Times New Roman" w:eastAsia="Times New Roman" w:hAnsi="Times New Roman"/>
          <w:sz w:val="24"/>
          <w:szCs w:val="24"/>
          <w:rtl w:val="0"/>
        </w:rPr>
        <w:t xml:space="preserve">) attempts to predict the flight on time status (delay) using the predictor variables </w:t>
      </w:r>
      <w:r w:rsidDel="00000000" w:rsidR="00000000" w:rsidRPr="00000000">
        <w:rPr>
          <w:rFonts w:ascii="Times New Roman" w:cs="Times New Roman" w:eastAsia="Times New Roman" w:hAnsi="Times New Roman"/>
          <w:i w:val="1"/>
          <w:sz w:val="24"/>
          <w:szCs w:val="24"/>
          <w:rtl w:val="0"/>
        </w:rPr>
        <w:t xml:space="preserve">day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carrier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depart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and month as main effects as well as their pairwise interaction terms for all the predictor variables except </w:t>
      </w:r>
      <w:r w:rsidDel="00000000" w:rsidR="00000000" w:rsidRPr="00000000">
        <w:rPr>
          <w:rFonts w:ascii="Times New Roman" w:cs="Times New Roman" w:eastAsia="Times New Roman" w:hAnsi="Times New Roman"/>
          <w:i w:val="1"/>
          <w:sz w:val="24"/>
          <w:szCs w:val="24"/>
          <w:rtl w:val="0"/>
        </w:rPr>
        <w:t xml:space="preserve">carrier</w:t>
      </w:r>
      <w:r w:rsidDel="00000000" w:rsidR="00000000" w:rsidRPr="00000000">
        <w:rPr>
          <w:rFonts w:ascii="Times New Roman" w:cs="Times New Roman" w:eastAsia="Times New Roman" w:hAnsi="Times New Roman"/>
          <w:sz w:val="24"/>
          <w:szCs w:val="24"/>
          <w:rtl w:val="0"/>
        </w:rPr>
        <w:t xml:space="preserve">.  The second model (</w:t>
      </w:r>
      <w:r w:rsidDel="00000000" w:rsidR="00000000" w:rsidRPr="00000000">
        <w:rPr>
          <w:rFonts w:ascii="Times New Roman" w:cs="Times New Roman" w:eastAsia="Times New Roman" w:hAnsi="Times New Roman"/>
          <w:b w:val="1"/>
          <w:i w:val="1"/>
          <w:sz w:val="24"/>
          <w:szCs w:val="24"/>
          <w:rtl w:val="0"/>
        </w:rPr>
        <w:t xml:space="preserve">Model 2</w:t>
      </w:r>
      <w:r w:rsidDel="00000000" w:rsidR="00000000" w:rsidRPr="00000000">
        <w:rPr>
          <w:rFonts w:ascii="Times New Roman" w:cs="Times New Roman" w:eastAsia="Times New Roman" w:hAnsi="Times New Roman"/>
          <w:sz w:val="24"/>
          <w:szCs w:val="24"/>
          <w:rtl w:val="0"/>
        </w:rPr>
        <w:t xml:space="preserve">) includes all the predictor variables and pairwise interaction terms in </w:t>
      </w:r>
      <w:r w:rsidDel="00000000" w:rsidR="00000000" w:rsidRPr="00000000">
        <w:rPr>
          <w:rFonts w:ascii="Times New Roman" w:cs="Times New Roman" w:eastAsia="Times New Roman" w:hAnsi="Times New Roman"/>
          <w:i w:val="1"/>
          <w:sz w:val="24"/>
          <w:szCs w:val="24"/>
          <w:rtl w:val="0"/>
        </w:rPr>
        <w:t xml:space="preserve">Model 1</w:t>
      </w:r>
      <w:r w:rsidDel="00000000" w:rsidR="00000000" w:rsidRPr="00000000">
        <w:rPr>
          <w:rFonts w:ascii="Times New Roman" w:cs="Times New Roman" w:eastAsia="Times New Roman" w:hAnsi="Times New Roman"/>
          <w:sz w:val="24"/>
          <w:szCs w:val="24"/>
          <w:rtl w:val="0"/>
        </w:rPr>
        <w:t xml:space="preserve"> as well as second and third degree polynomial terms for </w:t>
      </w:r>
      <w:r w:rsidDel="00000000" w:rsidR="00000000" w:rsidRPr="00000000">
        <w:rPr>
          <w:rFonts w:ascii="Times New Roman" w:cs="Times New Roman" w:eastAsia="Times New Roman" w:hAnsi="Times New Roman"/>
          <w:i w:val="1"/>
          <w:sz w:val="24"/>
          <w:szCs w:val="24"/>
          <w:rtl w:val="0"/>
        </w:rPr>
        <w:t xml:space="preserve">depart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Lastly, the third model (</w:t>
      </w:r>
      <w:r w:rsidDel="00000000" w:rsidR="00000000" w:rsidRPr="00000000">
        <w:rPr>
          <w:rFonts w:ascii="Times New Roman" w:cs="Times New Roman" w:eastAsia="Times New Roman" w:hAnsi="Times New Roman"/>
          <w:b w:val="1"/>
          <w:i w:val="1"/>
          <w:sz w:val="24"/>
          <w:szCs w:val="24"/>
          <w:rtl w:val="0"/>
        </w:rPr>
        <w:t xml:space="preserve">Model 3</w:t>
      </w:r>
      <w:r w:rsidDel="00000000" w:rsidR="00000000" w:rsidRPr="00000000">
        <w:rPr>
          <w:rFonts w:ascii="Times New Roman" w:cs="Times New Roman" w:eastAsia="Times New Roman" w:hAnsi="Times New Roman"/>
          <w:sz w:val="24"/>
          <w:szCs w:val="24"/>
          <w:rtl w:val="0"/>
        </w:rPr>
        <w:t xml:space="preserve">) builds on the Model 2 by including three-term interactions terms for the predictors variables </w:t>
      </w:r>
      <w:r w:rsidDel="00000000" w:rsidR="00000000" w:rsidRPr="00000000">
        <w:rPr>
          <w:rFonts w:ascii="Times New Roman" w:cs="Times New Roman" w:eastAsia="Times New Roman" w:hAnsi="Times New Roman"/>
          <w:i w:val="1"/>
          <w:sz w:val="24"/>
          <w:szCs w:val="24"/>
          <w:rtl w:val="0"/>
        </w:rPr>
        <w:t xml:space="preserve">day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depart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month</w:t>
      </w:r>
      <w:r w:rsidDel="00000000" w:rsidR="00000000" w:rsidRPr="00000000">
        <w:rPr>
          <w:rFonts w:ascii="Times New Roman" w:cs="Times New Roman" w:eastAsia="Times New Roman" w:hAnsi="Times New Roman"/>
          <w:sz w:val="24"/>
          <w:szCs w:val="24"/>
          <w:rtl w:val="0"/>
        </w:rPr>
        <w:t xml:space="preserve">. Also, we include a fourth and a fifth degree polynomial for the predictor variables, </w:t>
      </w:r>
      <w:r w:rsidDel="00000000" w:rsidR="00000000" w:rsidRPr="00000000">
        <w:rPr>
          <w:rFonts w:ascii="Times New Roman" w:cs="Times New Roman" w:eastAsia="Times New Roman" w:hAnsi="Times New Roman"/>
          <w:i w:val="1"/>
          <w:sz w:val="24"/>
          <w:szCs w:val="24"/>
          <w:rtl w:val="0"/>
        </w:rPr>
        <w:t xml:space="preserve">depart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in addition to the second and third degree polynomial terms in Model 2. </w:t>
      </w:r>
    </w:p>
    <w:p w:rsidR="00000000" w:rsidDel="00000000" w:rsidP="00000000" w:rsidRDefault="00000000" w:rsidRPr="00000000" w14:paraId="0000011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three models are evaluated on the test dataset and the results of the ROC curves with the corresponding AUC values are presented in Fig. 3.4. Also, we compare the AUC values for the three models in Table 3.3.</w:t>
      </w:r>
    </w:p>
    <w:p w:rsidR="00000000" w:rsidDel="00000000" w:rsidP="00000000" w:rsidRDefault="00000000" w:rsidRPr="00000000" w14:paraId="0000011E">
      <w:pPr>
        <w:pStyle w:val="Heading3"/>
        <w:spacing w:before="280" w:line="240" w:lineRule="auto"/>
        <w:rPr>
          <w:rFonts w:ascii="Calibri" w:cs="Calibri" w:eastAsia="Calibri" w:hAnsi="Calibri"/>
          <w:b w:val="1"/>
          <w:color w:val="000000"/>
        </w:rPr>
      </w:pPr>
      <w:bookmarkStart w:colFirst="0" w:colLast="0" w:name="_3qydbqls05r1" w:id="31"/>
      <w:bookmarkEnd w:id="31"/>
      <w:r w:rsidDel="00000000" w:rsidR="00000000" w:rsidRPr="00000000">
        <w:rPr>
          <w:rtl w:val="0"/>
        </w:rPr>
      </w:r>
    </w:p>
    <w:p w:rsidR="00000000" w:rsidDel="00000000" w:rsidP="00000000" w:rsidRDefault="00000000" w:rsidRPr="00000000" w14:paraId="0000011F">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0">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1">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2">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3">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4">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5">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 ROC and AUC for the three Models</w:t>
      </w:r>
    </w:p>
    <w:p w:rsidR="00000000" w:rsidDel="00000000" w:rsidP="00000000" w:rsidRDefault="00000000" w:rsidRPr="00000000" w14:paraId="00000126">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1188" cy="3511390"/>
            <wp:effectExtent b="0" l="0" r="0" t="0"/>
            <wp:docPr id="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691188" cy="351139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3.3: Comparing AUC for fitted Models</w:t>
      </w:r>
    </w:p>
    <w:p w:rsidR="00000000" w:rsidDel="00000000" w:rsidP="00000000" w:rsidRDefault="00000000" w:rsidRPr="00000000" w14:paraId="00000128">
      <w:pPr>
        <w:spacing w:line="48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114300" distT="114300" distL="114300" distR="114300">
            <wp:extent cx="4872038" cy="835458"/>
            <wp:effectExtent b="0" l="0" r="0" t="0"/>
            <wp:docPr id="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872038" cy="83545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 3.4, the third model (Model 3) had the highest AUC followed by Model 2 and Model 1, respectively. It seems that adding more complexity to the model improves the AUC overall, however it is not clear if other metrics like accuracy or sensitivity would also improve. The increase in the AUC  of each of the three models is compared to the base model (logistic regression model with only main effects and with no stepwise procedure applied).</w:t>
      </w:r>
    </w:p>
    <w:p w:rsidR="00000000" w:rsidDel="00000000" w:rsidP="00000000" w:rsidRDefault="00000000" w:rsidRPr="00000000" w14:paraId="0000012A">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Also, the summary results of Model 3 are presented in Table 3.4. Also, we present effects plots for the main effects and two-way interactions in</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 3.5 and Fig 3.6 respectively.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2B">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3.4: Summary Results for Model 3</w:t>
      </w:r>
    </w:p>
    <w:p w:rsidR="00000000" w:rsidDel="00000000" w:rsidP="00000000" w:rsidRDefault="00000000" w:rsidRPr="00000000" w14:paraId="0000012C">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D">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57650" cy="7659100"/>
            <wp:effectExtent b="0" l="0" r="0" t="0"/>
            <wp:docPr id="25"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4057650" cy="7659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Signif. codes:  </w:t>
      </w:r>
      <w:r w:rsidDel="00000000" w:rsidR="00000000" w:rsidRPr="00000000">
        <w:rPr>
          <w:rFonts w:ascii="Times New Roman" w:cs="Times New Roman" w:eastAsia="Times New Roman" w:hAnsi="Times New Roman"/>
          <w:i w:val="1"/>
          <w:sz w:val="18"/>
          <w:szCs w:val="18"/>
          <w:rtl w:val="0"/>
        </w:rPr>
        <w:t xml:space="preserve">0 ‘***’ 0.001 ‘**’ 0.01 ‘*’ 0.05 ‘.’ 0.1 ‘ ’ 1</w:t>
      </w:r>
    </w:p>
    <w:p w:rsidR="00000000" w:rsidDel="00000000" w:rsidP="00000000" w:rsidRDefault="00000000" w:rsidRPr="00000000" w14:paraId="0000012F">
      <w:pPr>
        <w:spacing w:line="240" w:lineRule="auto"/>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30">
      <w:pPr>
        <w:spacing w:line="480" w:lineRule="auto"/>
        <w:jc w:val="both"/>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24"/>
          <w:szCs w:val="24"/>
          <w:rtl w:val="0"/>
        </w:rPr>
        <w:t xml:space="preserve">Figure 3.5: Effect Plot of Main Effects (Model 3)</w:t>
      </w:r>
      <w:r w:rsidDel="00000000" w:rsidR="00000000" w:rsidRPr="00000000">
        <w:rPr>
          <w:rtl w:val="0"/>
        </w:rPr>
      </w:r>
    </w:p>
    <w:p w:rsidR="00000000" w:rsidDel="00000000" w:rsidP="00000000" w:rsidRDefault="00000000" w:rsidRPr="00000000" w14:paraId="00000131">
      <w:pPr>
        <w:rPr>
          <w:rFonts w:ascii="Calibri" w:cs="Calibri" w:eastAsia="Calibri" w:hAnsi="Calibri"/>
          <w:sz w:val="24"/>
          <w:szCs w:val="24"/>
        </w:rPr>
      </w:pPr>
      <w:r w:rsidDel="00000000" w:rsidR="00000000" w:rsidRPr="00000000">
        <w:rPr/>
        <w:drawing>
          <wp:inline distB="114300" distT="114300" distL="114300" distR="114300">
            <wp:extent cx="5943600" cy="3670300"/>
            <wp:effectExtent b="0" l="0" r="0" t="0"/>
            <wp:docPr id="47"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main effect plot in Figure 3.5, Monday has the highest probability of the flight being delayed while Saturday has the lowest probability of the flight being delayed. Also, the month of July has the highest probability being delayed while September has the lowest. However, the probability of the flight getting delayed increases slightly for shorter duration flights but starts decreasing when the duration is over 200 minutes and then starts increasing again when the flight is over 400 minutes but eventually decreases for duration greater than about 500 minutes. Also, the probability of the flight getting delayed decreases more sharply when the departure time is less than 250 minutes after 12:00 am then starts increasing gradually  after 500 mins from 12:00 am.</w:t>
      </w:r>
    </w:p>
    <w:p w:rsidR="00000000" w:rsidDel="00000000" w:rsidP="00000000" w:rsidRDefault="00000000" w:rsidRPr="00000000" w14:paraId="0000013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9">
      <w:pPr>
        <w:spacing w:line="480" w:lineRule="auto"/>
        <w:jc w:val="both"/>
        <w:rPr>
          <w:rFonts w:ascii="Calibri" w:cs="Calibri" w:eastAsia="Calibri" w:hAnsi="Calibri"/>
          <w:sz w:val="24"/>
          <w:szCs w:val="24"/>
        </w:rPr>
      </w:pPr>
      <w:r w:rsidDel="00000000" w:rsidR="00000000" w:rsidRPr="00000000">
        <w:rPr>
          <w:rFonts w:ascii="Times New Roman" w:cs="Times New Roman" w:eastAsia="Times New Roman" w:hAnsi="Times New Roman"/>
          <w:i w:val="1"/>
          <w:sz w:val="24"/>
          <w:szCs w:val="24"/>
          <w:rtl w:val="0"/>
        </w:rPr>
        <w:t xml:space="preserve">Figure 3.6: Effect Plots of Two-Way  Interaction Effects</w:t>
      </w:r>
      <w:r w:rsidDel="00000000" w:rsidR="00000000" w:rsidRPr="00000000">
        <w:rPr>
          <w:rtl w:val="0"/>
        </w:rPr>
      </w:r>
    </w:p>
    <w:p w:rsidR="00000000" w:rsidDel="00000000" w:rsidP="00000000" w:rsidRDefault="00000000" w:rsidRPr="00000000" w14:paraId="0000013A">
      <w:pPr>
        <w:spacing w:line="240" w:lineRule="auto"/>
        <w:jc w:val="center"/>
        <w:rPr>
          <w:rFonts w:ascii="Times New Roman" w:cs="Times New Roman" w:eastAsia="Times New Roman" w:hAnsi="Times New Roman"/>
          <w:i w:val="1"/>
          <w:sz w:val="24"/>
          <w:szCs w:val="24"/>
        </w:rPr>
      </w:pPr>
      <w:r w:rsidDel="00000000" w:rsidR="00000000" w:rsidRPr="00000000">
        <w:rPr>
          <w:rFonts w:ascii="Calibri" w:cs="Calibri" w:eastAsia="Calibri" w:hAnsi="Calibri"/>
          <w:sz w:val="24"/>
          <w:szCs w:val="24"/>
        </w:rPr>
        <w:drawing>
          <wp:inline distB="114300" distT="114300" distL="114300" distR="114300">
            <wp:extent cx="4333875" cy="2650992"/>
            <wp:effectExtent b="0" l="0" r="0" t="0"/>
            <wp:docPr id="51"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4333875" cy="265099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005263" cy="2506840"/>
            <wp:effectExtent b="0" l="0" r="0" t="0"/>
            <wp:docPr id="37"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005263" cy="250684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C">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3.6, flying in the month of September on Tuesdays has the lowest probability of the flight being delayed while flying in July on Wednesday has the highest probability of the flight being delayed. The probability of  delay increases over the days of the week for the month of August while there is not much variation in the probability of delay for the month of June. </w:t>
      </w:r>
    </w:p>
    <w:p w:rsidR="00000000" w:rsidDel="00000000" w:rsidP="00000000" w:rsidRDefault="00000000" w:rsidRPr="00000000" w14:paraId="0000013D">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effects plots for the other two-way interaction terms (</w:t>
      </w:r>
      <w:r w:rsidDel="00000000" w:rsidR="00000000" w:rsidRPr="00000000">
        <w:rPr>
          <w:rFonts w:ascii="Times New Roman" w:cs="Times New Roman" w:eastAsia="Times New Roman" w:hAnsi="Times New Roman"/>
          <w:i w:val="1"/>
          <w:sz w:val="24"/>
          <w:szCs w:val="24"/>
          <w:rtl w:val="0"/>
        </w:rPr>
        <w:t xml:space="preserve">depart:month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duration:month</w:t>
      </w:r>
      <w:r w:rsidDel="00000000" w:rsidR="00000000" w:rsidRPr="00000000">
        <w:rPr>
          <w:rFonts w:ascii="Times New Roman" w:cs="Times New Roman" w:eastAsia="Times New Roman" w:hAnsi="Times New Roman"/>
          <w:sz w:val="24"/>
          <w:szCs w:val="24"/>
          <w:rtl w:val="0"/>
        </w:rPr>
        <w:t xml:space="preserve">) get more wigglier (less smoother) making it harder to interpret.</w:t>
      </w:r>
    </w:p>
    <w:p w:rsidR="00000000" w:rsidDel="00000000" w:rsidP="00000000" w:rsidRDefault="00000000" w:rsidRPr="00000000" w14:paraId="0000013E">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Style w:val="Heading2"/>
        <w:spacing w:after="0" w:before="40" w:line="480" w:lineRule="auto"/>
        <w:rPr>
          <w:rFonts w:ascii="Times New Roman" w:cs="Times New Roman" w:eastAsia="Times New Roman" w:hAnsi="Times New Roman"/>
          <w:b w:val="1"/>
          <w:color w:val="000000"/>
          <w:sz w:val="30"/>
          <w:szCs w:val="30"/>
        </w:rPr>
      </w:pPr>
      <w:bookmarkStart w:colFirst="0" w:colLast="0" w:name="_83f05v5gtzlo" w:id="32"/>
      <w:bookmarkEnd w:id="32"/>
      <w:r w:rsidDel="00000000" w:rsidR="00000000" w:rsidRPr="00000000">
        <w:rPr>
          <w:rFonts w:ascii="Times New Roman" w:cs="Times New Roman" w:eastAsia="Times New Roman" w:hAnsi="Times New Roman"/>
          <w:color w:val="0b5394"/>
          <w:sz w:val="24"/>
          <w:szCs w:val="24"/>
          <w:rtl w:val="0"/>
        </w:rPr>
        <w:t xml:space="preserve">3.5 Lasso Logistic Regression Model</w:t>
      </w:r>
      <w:r w:rsidDel="00000000" w:rsidR="00000000" w:rsidRPr="00000000">
        <w:rPr>
          <w:rtl w:val="0"/>
        </w:rPr>
      </w:r>
    </w:p>
    <w:p w:rsidR="00000000" w:rsidDel="00000000" w:rsidP="00000000" w:rsidRDefault="00000000" w:rsidRPr="00000000" w14:paraId="0000014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a total of three lasso regression models are fitted to the Newark airport dataset and the results are presented together with their interpretations using effect plots. The model terms for all the three models are the same as the model terms used in Stepwise Regression.</w:t>
      </w:r>
    </w:p>
    <w:p w:rsidR="00000000" w:rsidDel="00000000" w:rsidP="00000000" w:rsidRDefault="00000000" w:rsidRPr="00000000" w14:paraId="0000014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three models are evaluated on the test dataset and the results of the ROC curves with the corresponding AUC values are presented in Fig. 3.7. Also, the Confusion matrices and performance metrics  for the three models are presented in Fig 3.8 and Table 3.5 respectively.</w:t>
      </w:r>
    </w:p>
    <w:p w:rsidR="00000000" w:rsidDel="00000000" w:rsidP="00000000" w:rsidRDefault="00000000" w:rsidRPr="00000000" w14:paraId="00000142">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3.7: ROC and AUC for the three Models</w:t>
      </w:r>
    </w:p>
    <w:p w:rsidR="00000000" w:rsidDel="00000000" w:rsidP="00000000" w:rsidRDefault="00000000" w:rsidRPr="00000000" w14:paraId="0000014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000" cy="3295650"/>
            <wp:effectExtent b="0" l="0" r="0" t="0"/>
            <wp:docPr id="55"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3340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From Fig. 3.7, the third model (Model 3) had the highest AUC followed by Model 2 and Model 1, respectively.</w:t>
      </w: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3.8: Confusion matrices for all three models</w:t>
      </w:r>
    </w:p>
    <w:p w:rsidR="00000000" w:rsidDel="00000000" w:rsidP="00000000" w:rsidRDefault="00000000" w:rsidRPr="00000000" w14:paraId="00000148">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52"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make the following observations from the confusion matrices for the three Models:</w:t>
      </w:r>
    </w:p>
    <w:p w:rsidR="00000000" w:rsidDel="00000000" w:rsidP="00000000" w:rsidRDefault="00000000" w:rsidRPr="00000000" w14:paraId="0000014C">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3 accurately classifies the most on-time flights with a total of 4060 accurate predictions, followed by Model 1 with a total of 4054 accurate predictions, and then Model 2 making a total of 4011 accurate predictions.</w:t>
      </w:r>
    </w:p>
    <w:p w:rsidR="00000000" w:rsidDel="00000000" w:rsidP="00000000" w:rsidRDefault="00000000" w:rsidRPr="00000000" w14:paraId="0000014D">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2 accurately predicted the most delayed flights with a total of 667 accurate predictions, followed by Model 3 with 643 accurate predictions, and then Model 1 with a total of 619 accurate predictions.</w:t>
      </w:r>
    </w:p>
    <w:p w:rsidR="00000000" w:rsidDel="00000000" w:rsidP="00000000" w:rsidRDefault="00000000" w:rsidRPr="00000000" w14:paraId="0000014E">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2 made the lowest incorrect prediction of on-time flights that actually delayed with a total of  1021 inaccurate predictions, followed by Model 3 with a total of  1045 inaccurate predictions of on-time flights, and then Model 1 with a total of 1069 inaccurate predictions of on-time flights.</w:t>
      </w:r>
    </w:p>
    <w:p w:rsidR="00000000" w:rsidDel="00000000" w:rsidP="00000000" w:rsidRDefault="00000000" w:rsidRPr="00000000" w14:paraId="0000014F">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3 made the least wrong predictions of delayed flights that actually arrived on-time with a total of 297 inaccurate predictions, followed by Model 1 with a total of  303 inaccurate predictions of delayed flights and then Model 2 performed worse in this regard with a total of  346 inaccurate predictions of delayed flights.</w:t>
      </w:r>
    </w:p>
    <w:p w:rsidR="00000000" w:rsidDel="00000000" w:rsidP="00000000" w:rsidRDefault="00000000" w:rsidRPr="00000000" w14:paraId="00000150">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3.5. Performance Metric Table for the Confusion Matrices</w:t>
      </w:r>
    </w:p>
    <w:p w:rsidR="00000000" w:rsidDel="00000000" w:rsidP="00000000" w:rsidRDefault="00000000" w:rsidRPr="00000000" w14:paraId="0000015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27"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40" w:lineRule="auto"/>
        <w:jc w:val="both"/>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The F1 score  was not part of output from R but calculated separately</w:t>
      </w:r>
    </w:p>
    <w:p w:rsidR="00000000" w:rsidDel="00000000" w:rsidP="00000000" w:rsidRDefault="00000000" w:rsidRPr="00000000" w14:paraId="00000154">
      <w:pPr>
        <w:spacing w:line="480" w:lineRule="auto"/>
        <w:jc w:val="both"/>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The positive class used for the construction of the performance metrics is on-time flights (0)</w:t>
      </w:r>
    </w:p>
    <w:p w:rsidR="00000000" w:rsidDel="00000000" w:rsidP="00000000" w:rsidRDefault="00000000" w:rsidRPr="00000000" w14:paraId="0000015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Here, we compare some important performance metrics across the three models. From Table 3.5, we can see that, in terms of </w:t>
      </w:r>
      <w:r w:rsidDel="00000000" w:rsidR="00000000" w:rsidRPr="00000000">
        <w:rPr>
          <w:rFonts w:ascii="Times New Roman" w:cs="Times New Roman" w:eastAsia="Times New Roman" w:hAnsi="Times New Roman"/>
          <w:i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Model 3 performs better than Models 2 and  Model 1 (ie. 77.8%, 77.39%, and 77.3%, respectively). However, this judgment should be taken with a pinch of salt, especially in this flight delay study where we have imbalanced classes. For instance, a model may perform poorly on the minority class, yet far better on the majority class, thus inflating the overall accuracy. In this case, an appropriate alternative to assess prediction accuracy is the </w:t>
      </w:r>
      <w:r w:rsidDel="00000000" w:rsidR="00000000" w:rsidRPr="00000000">
        <w:rPr>
          <w:rFonts w:ascii="Times New Roman" w:cs="Times New Roman" w:eastAsia="Times New Roman" w:hAnsi="Times New Roman"/>
          <w:i w:val="1"/>
          <w:sz w:val="24"/>
          <w:szCs w:val="24"/>
          <w:rtl w:val="0"/>
        </w:rPr>
        <w:t xml:space="preserve">balanced accuracy</w:t>
      </w:r>
      <w:r w:rsidDel="00000000" w:rsidR="00000000" w:rsidRPr="00000000">
        <w:rPr>
          <w:rFonts w:ascii="Times New Roman" w:cs="Times New Roman" w:eastAsia="Times New Roman" w:hAnsi="Times New Roman"/>
          <w:sz w:val="24"/>
          <w:szCs w:val="24"/>
          <w:rtl w:val="0"/>
        </w:rPr>
        <w:t xml:space="preserve">—which is desirable when the number of positive classes (on time) is relatively larger than the negative classes (delayed). Here, we see that Model 2 (65.79%) tends to perform better in terms of accurate predictions than Model 3 (65.64%), which also performs better than Model 1 (64.86%). Furthermore, there is more </w:t>
      </w:r>
      <w:r w:rsidDel="00000000" w:rsidR="00000000" w:rsidRPr="00000000">
        <w:rPr>
          <w:rFonts w:ascii="Times New Roman" w:cs="Times New Roman" w:eastAsia="Times New Roman" w:hAnsi="Times New Roman"/>
          <w:i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in the prediction made by Model 2 than in Models 3 and 1 (ie. 79.71%, 79.53%, and 79.13%, respectively). In terms of </w:t>
      </w:r>
      <w:r w:rsidDel="00000000" w:rsidR="00000000" w:rsidRPr="00000000">
        <w:rPr>
          <w:rFonts w:ascii="Times New Roman" w:cs="Times New Roman" w:eastAsia="Times New Roman" w:hAnsi="Times New Roman"/>
          <w:i w:val="1"/>
          <w:sz w:val="24"/>
          <w:szCs w:val="24"/>
          <w:rtl w:val="0"/>
        </w:rPr>
        <w:t xml:space="preserve">sensitivity</w:t>
      </w:r>
      <w:r w:rsidDel="00000000" w:rsidR="00000000" w:rsidRPr="00000000">
        <w:rPr>
          <w:rFonts w:ascii="Times New Roman" w:cs="Times New Roman" w:eastAsia="Times New Roman" w:hAnsi="Times New Roman"/>
          <w:sz w:val="24"/>
          <w:szCs w:val="24"/>
          <w:rtl w:val="0"/>
        </w:rPr>
        <w:t xml:space="preserve">, Model 3 predicts more positive classes (ie., </w:t>
      </w:r>
      <w:r w:rsidDel="00000000" w:rsidR="00000000" w:rsidRPr="00000000">
        <w:rPr>
          <w:rFonts w:ascii="Times New Roman" w:cs="Times New Roman" w:eastAsia="Times New Roman" w:hAnsi="Times New Roman"/>
          <w:i w:val="1"/>
          <w:sz w:val="24"/>
          <w:szCs w:val="24"/>
          <w:rtl w:val="0"/>
        </w:rPr>
        <w:t xml:space="preserve">on time</w:t>
      </w:r>
      <w:r w:rsidDel="00000000" w:rsidR="00000000" w:rsidRPr="00000000">
        <w:rPr>
          <w:rFonts w:ascii="Times New Roman" w:cs="Times New Roman" w:eastAsia="Times New Roman" w:hAnsi="Times New Roman"/>
          <w:sz w:val="24"/>
          <w:szCs w:val="24"/>
          <w:rtl w:val="0"/>
        </w:rPr>
        <w:t xml:space="preserve">) relative to the total number of flights that were actually on time (93.18%). This is followed by Models 1 and 2 with 93.05% and 92.06%, respectively. Considering </w:t>
      </w:r>
      <w:r w:rsidDel="00000000" w:rsidR="00000000" w:rsidRPr="00000000">
        <w:rPr>
          <w:rFonts w:ascii="Times New Roman" w:cs="Times New Roman" w:eastAsia="Times New Roman" w:hAnsi="Times New Roman"/>
          <w:i w:val="1"/>
          <w:sz w:val="24"/>
          <w:szCs w:val="24"/>
          <w:rtl w:val="0"/>
        </w:rPr>
        <w:t xml:space="preserve">specificity</w:t>
      </w:r>
      <w:r w:rsidDel="00000000" w:rsidR="00000000" w:rsidRPr="00000000">
        <w:rPr>
          <w:rFonts w:ascii="Times New Roman" w:cs="Times New Roman" w:eastAsia="Times New Roman" w:hAnsi="Times New Roman"/>
          <w:sz w:val="24"/>
          <w:szCs w:val="24"/>
          <w:rtl w:val="0"/>
        </w:rPr>
        <w:t xml:space="preserve">, on the other hand, Model 2 predicted more negative classes (ie., </w:t>
      </w:r>
      <w:r w:rsidDel="00000000" w:rsidR="00000000" w:rsidRPr="00000000">
        <w:rPr>
          <w:rFonts w:ascii="Times New Roman" w:cs="Times New Roman" w:eastAsia="Times New Roman" w:hAnsi="Times New Roman"/>
          <w:i w:val="1"/>
          <w:sz w:val="24"/>
          <w:szCs w:val="24"/>
          <w:rtl w:val="0"/>
        </w:rPr>
        <w:t xml:space="preserve">delayed</w:t>
      </w:r>
      <w:r w:rsidDel="00000000" w:rsidR="00000000" w:rsidRPr="00000000">
        <w:rPr>
          <w:rFonts w:ascii="Times New Roman" w:cs="Times New Roman" w:eastAsia="Times New Roman" w:hAnsi="Times New Roman"/>
          <w:sz w:val="24"/>
          <w:szCs w:val="24"/>
          <w:rtl w:val="0"/>
        </w:rPr>
        <w:t xml:space="preserve">) out of the total flights that were actually delayed (39.51%), followed by Models 3 and 1 with 38.09% and 36.67%, respectively.</w:t>
      </w:r>
    </w:p>
    <w:p w:rsidR="00000000" w:rsidDel="00000000" w:rsidP="00000000" w:rsidRDefault="00000000" w:rsidRPr="00000000" w14:paraId="00000156">
      <w:pPr>
        <w:spacing w:line="480" w:lineRule="auto"/>
        <w:ind w:firstLine="720"/>
        <w:jc w:val="both"/>
        <w:rPr/>
      </w:pPr>
      <w:r w:rsidDel="00000000" w:rsidR="00000000" w:rsidRPr="00000000">
        <w:rPr>
          <w:rFonts w:ascii="Times New Roman" w:cs="Times New Roman" w:eastAsia="Times New Roman" w:hAnsi="Times New Roman"/>
          <w:sz w:val="24"/>
          <w:szCs w:val="24"/>
          <w:rtl w:val="0"/>
        </w:rPr>
        <w:t xml:space="preserve"> It seems that adding more complexity to the model improves the AUC overall, however this performance is not the same for other metrics like the balanced accuracy where Model 2 performed better than Model 1 and 3. Here, considering other metrics like Balanced accuracy is important as the AUC is indifferent to class imbalance in the dataset which is the case for the Newark flight dataset we are analyzing.</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spacing w:after="0" w:before="40" w:line="480" w:lineRule="auto"/>
        <w:rPr>
          <w:rFonts w:ascii="Times New Roman" w:cs="Times New Roman" w:eastAsia="Times New Roman" w:hAnsi="Times New Roman"/>
          <w:color w:val="0b5394"/>
          <w:sz w:val="24"/>
          <w:szCs w:val="24"/>
        </w:rPr>
      </w:pPr>
      <w:bookmarkStart w:colFirst="0" w:colLast="0" w:name="_r929yv2tout6" w:id="33"/>
      <w:bookmarkEnd w:id="33"/>
      <w:r w:rsidDel="00000000" w:rsidR="00000000" w:rsidRPr="00000000">
        <w:rPr>
          <w:rFonts w:ascii="Times New Roman" w:cs="Times New Roman" w:eastAsia="Times New Roman" w:hAnsi="Times New Roman"/>
          <w:color w:val="0b5394"/>
          <w:sz w:val="24"/>
          <w:szCs w:val="24"/>
          <w:rtl w:val="0"/>
        </w:rPr>
        <w:t xml:space="preserve">3.6 Simulation</w:t>
      </w:r>
    </w:p>
    <w:p w:rsidR="00000000" w:rsidDel="00000000" w:rsidP="00000000" w:rsidRDefault="00000000" w:rsidRPr="00000000" w14:paraId="00000159">
      <w:pPr>
        <w:pStyle w:val="Heading3"/>
        <w:keepNext w:val="0"/>
        <w:keepLines w:val="0"/>
        <w:rPr/>
      </w:pPr>
      <w:bookmarkStart w:colFirst="0" w:colLast="0" w:name="_bs7pawwxdbtq" w:id="34"/>
      <w:bookmarkEnd w:id="34"/>
      <w:r w:rsidDel="00000000" w:rsidR="00000000" w:rsidRPr="00000000">
        <w:rPr>
          <w:rtl w:val="0"/>
        </w:rPr>
        <w:t xml:space="preserve">3.6.1 Results from Simulation</w:t>
      </w:r>
    </w:p>
    <w:p w:rsidR="00000000" w:rsidDel="00000000" w:rsidP="00000000" w:rsidRDefault="00000000" w:rsidRPr="00000000" w14:paraId="0000015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present the results of our simulated dataset and the targeted AUC for the high AUC model and low AUC model are presented in Fig. 3.9 and Fig. 3.10 respectively.</w:t>
      </w:r>
    </w:p>
    <w:p w:rsidR="00000000" w:rsidDel="00000000" w:rsidP="00000000" w:rsidRDefault="00000000" w:rsidRPr="00000000" w14:paraId="0000015B">
      <w:pPr>
        <w:spacing w:line="480" w:lineRule="auto"/>
        <w:rPr>
          <w:rFonts w:ascii="Calibri" w:cs="Calibri" w:eastAsia="Calibri" w:hAnsi="Calibri"/>
          <w:color w:val="2f5496"/>
          <w:sz w:val="26"/>
          <w:szCs w:val="26"/>
        </w:rPr>
      </w:pPr>
      <w:r w:rsidDel="00000000" w:rsidR="00000000" w:rsidRPr="00000000">
        <w:rPr>
          <w:rFonts w:ascii="Times New Roman" w:cs="Times New Roman" w:eastAsia="Times New Roman" w:hAnsi="Times New Roman"/>
          <w:i w:val="1"/>
          <w:sz w:val="24"/>
          <w:szCs w:val="24"/>
          <w:rtl w:val="0"/>
        </w:rPr>
        <w:t xml:space="preserve">Figure 3.9: Evaluation of High AUC Simulation Data </w:t>
      </w:r>
      <w:r w:rsidDel="00000000" w:rsidR="00000000" w:rsidRPr="00000000">
        <w:rPr>
          <w:rFonts w:ascii="Calibri" w:cs="Calibri" w:eastAsia="Calibri" w:hAnsi="Calibri"/>
          <w:color w:val="2f5496"/>
          <w:sz w:val="26"/>
          <w:szCs w:val="26"/>
        </w:rPr>
        <w:drawing>
          <wp:inline distB="114300" distT="114300" distL="114300" distR="114300">
            <wp:extent cx="3034321" cy="2319338"/>
            <wp:effectExtent b="0" l="0" r="0" t="0"/>
            <wp:docPr id="22"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3034321" cy="2319338"/>
                    </a:xfrm>
                    <a:prstGeom prst="rect"/>
                    <a:ln/>
                  </pic:spPr>
                </pic:pic>
              </a:graphicData>
            </a:graphic>
          </wp:inline>
        </w:drawing>
      </w:r>
      <w:r w:rsidDel="00000000" w:rsidR="00000000" w:rsidRPr="00000000">
        <w:rPr>
          <w:rFonts w:ascii="Calibri" w:cs="Calibri" w:eastAsia="Calibri" w:hAnsi="Calibri"/>
          <w:color w:val="2f5496"/>
          <w:sz w:val="26"/>
          <w:szCs w:val="26"/>
        </w:rPr>
        <w:drawing>
          <wp:inline distB="114300" distT="114300" distL="114300" distR="114300">
            <wp:extent cx="2800350" cy="2328863"/>
            <wp:effectExtent b="0" l="0" r="0" t="0"/>
            <wp:docPr id="29"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280035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3.9, we can see that the AUC values for both the validation batch and the testing set are close to 1, which means the simulated dataset produces a high AUC as expected.</w:t>
      </w:r>
    </w:p>
    <w:p w:rsidR="00000000" w:rsidDel="00000000" w:rsidP="00000000" w:rsidRDefault="00000000" w:rsidRPr="00000000" w14:paraId="0000015D">
      <w:pPr>
        <w:spacing w:line="240" w:lineRule="auto"/>
        <w:rPr>
          <w:rFonts w:ascii="Times New Roman" w:cs="Times New Roman" w:eastAsia="Times New Roman" w:hAnsi="Times New Roman"/>
          <w:i w:val="1"/>
          <w:color w:val="0b5394"/>
          <w:sz w:val="24"/>
          <w:szCs w:val="24"/>
        </w:rPr>
      </w:pPr>
      <w:r w:rsidDel="00000000" w:rsidR="00000000" w:rsidRPr="00000000">
        <w:rPr>
          <w:rFonts w:ascii="Times New Roman" w:cs="Times New Roman" w:eastAsia="Times New Roman" w:hAnsi="Times New Roman"/>
          <w:i w:val="1"/>
          <w:sz w:val="24"/>
          <w:szCs w:val="24"/>
          <w:rtl w:val="0"/>
        </w:rPr>
        <w:t xml:space="preserve">Figure 3.10: Evaluation of low AUC simulation data set</w:t>
      </w:r>
      <w:r w:rsidDel="00000000" w:rsidR="00000000" w:rsidRPr="00000000">
        <w:rPr>
          <w:rtl w:val="0"/>
        </w:rPr>
      </w:r>
    </w:p>
    <w:p w:rsidR="00000000" w:rsidDel="00000000" w:rsidP="00000000" w:rsidRDefault="00000000" w:rsidRPr="00000000" w14:paraId="0000015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74226" cy="1654058"/>
            <wp:effectExtent b="0" l="0" r="0" t="0"/>
            <wp:docPr id="30"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674226" cy="165405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676525" cy="1639256"/>
            <wp:effectExtent b="0" l="0" r="0" t="0"/>
            <wp:docPr id="45"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2676525" cy="163925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3.10, the AUC for both the validation batch and the </w:t>
      </w:r>
      <w:r w:rsidDel="00000000" w:rsidR="00000000" w:rsidRPr="00000000">
        <w:rPr>
          <w:rFonts w:ascii="Times New Roman" w:cs="Times New Roman" w:eastAsia="Times New Roman" w:hAnsi="Times New Roman"/>
          <w:i w:val="1"/>
          <w:sz w:val="24"/>
          <w:szCs w:val="24"/>
          <w:rtl w:val="0"/>
        </w:rPr>
        <w:t xml:space="preserve">sim.test.data</w:t>
      </w:r>
      <w:r w:rsidDel="00000000" w:rsidR="00000000" w:rsidRPr="00000000">
        <w:rPr>
          <w:rFonts w:ascii="Times New Roman" w:cs="Times New Roman" w:eastAsia="Times New Roman" w:hAnsi="Times New Roman"/>
          <w:sz w:val="24"/>
          <w:szCs w:val="24"/>
          <w:rtl w:val="0"/>
        </w:rPr>
        <w:t xml:space="preserve"> (test data) are both close to 0.5, which shows that the simulated dataset produces a low AUC as expected.</w:t>
      </w:r>
    </w:p>
    <w:p w:rsidR="00000000" w:rsidDel="00000000" w:rsidP="00000000" w:rsidRDefault="00000000" w:rsidRPr="00000000" w14:paraId="00000162">
      <w:pPr>
        <w:pStyle w:val="Heading3"/>
        <w:keepNext w:val="0"/>
        <w:keepLines w:val="0"/>
        <w:rPr>
          <w:rFonts w:ascii="Times New Roman" w:cs="Times New Roman" w:eastAsia="Times New Roman" w:hAnsi="Times New Roman"/>
          <w:color w:val="0b5394"/>
          <w:sz w:val="24"/>
          <w:szCs w:val="24"/>
        </w:rPr>
      </w:pPr>
      <w:bookmarkStart w:colFirst="0" w:colLast="0" w:name="_3urk05clu6u6" w:id="35"/>
      <w:bookmarkEnd w:id="35"/>
      <w:r w:rsidDel="00000000" w:rsidR="00000000" w:rsidRPr="00000000">
        <w:rPr>
          <w:rtl w:val="0"/>
        </w:rPr>
        <w:t xml:space="preserve">3.6.2 Analysis of Simulated Dataset</w:t>
      </w:r>
      <w:r w:rsidDel="00000000" w:rsidR="00000000" w:rsidRPr="00000000">
        <w:rPr>
          <w:rtl w:val="0"/>
        </w:rPr>
      </w:r>
    </w:p>
    <w:p w:rsidR="00000000" w:rsidDel="00000000" w:rsidP="00000000" w:rsidRDefault="00000000" w:rsidRPr="00000000" w14:paraId="0000016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present the results of the analysis conducted on the simulated dataset received from the other group. Our final model for the high AUC dataset ended up with 29 terms. A total of two regression models including a stepwise regression and Lasso regression was fitted to the data and the model was evaluated using the validation dataset that was held out during the training. The ROC curves for both regression models and their corresponding AUC values can be found in Fig. 3.11. It can be seen from Fig. 3.11 that the AUC values for the two fitted models are similar with a value of 0.9877. Since there is no noticeable difference between these two models just by looking at the AUC values, we calculated the misclassification rate for the validation batch using these two models and the results are presented in Figure 3.12.</w:t>
      </w:r>
    </w:p>
    <w:p w:rsidR="00000000" w:rsidDel="00000000" w:rsidP="00000000" w:rsidRDefault="00000000" w:rsidRPr="00000000" w14:paraId="0000016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3.11: ROC Curves for both regression models on Validation set  </w:t>
      </w:r>
      <w:r w:rsidDel="00000000" w:rsidR="00000000" w:rsidRPr="00000000">
        <w:rPr>
          <w:rtl w:val="0"/>
        </w:rPr>
      </w:r>
    </w:p>
    <w:p w:rsidR="00000000" w:rsidDel="00000000" w:rsidP="00000000" w:rsidRDefault="00000000" w:rsidRPr="00000000" w14:paraId="00000165">
      <w:pPr>
        <w:spacing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60600"/>
            <wp:effectExtent b="0" l="0" r="0" t="0"/>
            <wp:docPr id="2"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Misclassification Rate VS. Threshold Value for two models</w:t>
      </w:r>
      <w:r w:rsidDel="00000000" w:rsidR="00000000" w:rsidRPr="00000000">
        <w:rPr>
          <w:rtl w:val="0"/>
        </w:rPr>
      </w:r>
    </w:p>
    <w:p w:rsidR="00000000" w:rsidDel="00000000" w:rsidP="00000000" w:rsidRDefault="00000000" w:rsidRPr="00000000" w14:paraId="00000167">
      <w:pPr>
        <w:spacing w:line="48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97100"/>
            <wp:effectExtent b="0" l="0" r="0" t="0"/>
            <wp:docPr id="1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3.12 shows us the misclassification rate of the stepwise regression model is slightly lower than that of the Lasso model. Therefore, we decided to apply the stepwise regression model with cutoff equals 0.5 to predict Y value for the test set. Table 3.6 shows the predictors and the estimated betas for our final estimated regression model for training data set 1.</w:t>
      </w:r>
    </w:p>
    <w:p w:rsidR="00000000" w:rsidDel="00000000" w:rsidP="00000000" w:rsidRDefault="00000000" w:rsidRPr="00000000" w14:paraId="0000016A">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3.6: Final Estimated Regression Model for low AUC data set</w:t>
      </w:r>
    </w:p>
    <w:p w:rsidR="00000000" w:rsidDel="00000000" w:rsidP="00000000" w:rsidRDefault="00000000" w:rsidRPr="00000000" w14:paraId="0000016B">
      <w:pPr>
        <w:spacing w:line="480" w:lineRule="auto"/>
        <w:jc w:val="both"/>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209800"/>
            <wp:effectExtent b="0" l="0" r="0" t="0"/>
            <wp:docPr id="9"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480" w:lineRule="auto"/>
        <w:jc w:val="both"/>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6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fitting the simulated data expected to have a low AUC, we fitted a total of four models. For the first Stepwise Logistic Regression model and Lasso regression model, we  include all the 6 main features, all pairwise interactions terms among the main effects, all three-way interaction terms  and the 2nd and 3rd polynomial terms for the continuous main effect predictors  </w:t>
      </w:r>
      <m:oMath>
        <m:r>
          <w:rPr>
            <w:rFonts w:ascii="Times New Roman" w:cs="Times New Roman" w:eastAsia="Times New Roman" w:hAnsi="Times New Roman"/>
            <w:sz w:val="24"/>
            <w:szCs w:val="24"/>
          </w:rPr>
          <m:t xml:space="preserve">(x2, ..., x5)</m:t>
        </m:r>
      </m:oMath>
      <w:r w:rsidDel="00000000" w:rsidR="00000000" w:rsidRPr="00000000">
        <w:rPr>
          <w:rFonts w:ascii="Times New Roman" w:cs="Times New Roman" w:eastAsia="Times New Roman" w:hAnsi="Times New Roman"/>
          <w:sz w:val="24"/>
          <w:szCs w:val="24"/>
          <w:rtl w:val="0"/>
        </w:rPr>
        <w:t xml:space="preserve">. The performance is then evaluated using the validation data set and the result is captured in Figure 3.13a. and  3.13b.</w:t>
      </w:r>
    </w:p>
    <w:p w:rsidR="00000000" w:rsidDel="00000000" w:rsidP="00000000" w:rsidRDefault="00000000" w:rsidRPr="00000000" w14:paraId="0000016E">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second Stepwise Logistic Regression model and Lasso regression model  includes all the 6 main features, all pairwise interaction terms among the main effects, and the 2nd and 3rd polynomial terms for the continuous main effect predictors </w:t>
      </w:r>
      <m:oMath>
        <m:r>
          <w:rPr>
            <w:rFonts w:ascii="Times New Roman" w:cs="Times New Roman" w:eastAsia="Times New Roman" w:hAnsi="Times New Roman"/>
            <w:sz w:val="24"/>
            <w:szCs w:val="24"/>
          </w:rPr>
          <m:t xml:space="preserve">(x2, ..., x5)</m:t>
        </m:r>
      </m:oMath>
      <w:r w:rsidDel="00000000" w:rsidR="00000000" w:rsidRPr="00000000">
        <w:rPr>
          <w:rFonts w:ascii="Times New Roman" w:cs="Times New Roman" w:eastAsia="Times New Roman" w:hAnsi="Times New Roman"/>
          <w:sz w:val="24"/>
          <w:szCs w:val="24"/>
          <w:rtl w:val="0"/>
        </w:rPr>
        <w:t xml:space="preserve">. The performance is then evaluated using the validation data set and the result is presented in Figure 3.13c. and  3.13d.</w:t>
      </w:r>
      <w:r w:rsidDel="00000000" w:rsidR="00000000" w:rsidRPr="00000000">
        <w:rPr>
          <w:rtl w:val="0"/>
        </w:rPr>
      </w:r>
    </w:p>
    <w:p w:rsidR="00000000" w:rsidDel="00000000" w:rsidP="00000000" w:rsidRDefault="00000000" w:rsidRPr="00000000" w14:paraId="0000016F">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3.13: ROC Curves for Low AUC dataset</w:t>
      </w:r>
    </w:p>
    <w:p w:rsidR="00000000" w:rsidDel="00000000" w:rsidP="00000000" w:rsidRDefault="00000000" w:rsidRPr="00000000" w14:paraId="0000017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670300"/>
            <wp:effectExtent b="0" l="0" r="0" t="0"/>
            <wp:docPr id="16"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2">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From Figure 3.13a, it is clear that the first model using the Stepwise Logistic model produces the highest AUC among all the other models considered with an AUC of 0.584 followed by the first model using Lasso Regression with an AUC of 0.567. It is worth noting that these models are more complicated as they consider three-way interaction between the main effect predictors. Also, the AUC is notably higher than the AUC of 0.504 achieved by the team that simulated the dataset. Next, the summary results of the best performing model is provided in Table 3.7.</w:t>
      </w:r>
      <w:r w:rsidDel="00000000" w:rsidR="00000000" w:rsidRPr="00000000">
        <w:rPr>
          <w:rtl w:val="0"/>
        </w:rPr>
      </w:r>
    </w:p>
    <w:p w:rsidR="00000000" w:rsidDel="00000000" w:rsidP="00000000" w:rsidRDefault="00000000" w:rsidRPr="00000000" w14:paraId="0000017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quite intriguing to see that the summary results for the best performing model from Table 3.7 has really large coefficient estimates for the covariates, however all these covariates have p-values which are almost zero indicating that they are significant. Moreover, the AUC of this model was quite low (0.584) which suggests that having covariates that are significant might not be a good indication of the performance of a model.</w:t>
      </w:r>
    </w:p>
    <w:p w:rsidR="00000000" w:rsidDel="00000000" w:rsidP="00000000" w:rsidRDefault="00000000" w:rsidRPr="00000000" w14:paraId="00000174">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3.7: Summary Results of Best Performing Model</w:t>
      </w:r>
    </w:p>
    <w:p w:rsidR="00000000" w:rsidDel="00000000" w:rsidP="00000000" w:rsidRDefault="00000000" w:rsidRPr="00000000" w14:paraId="00000175">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6">
      <w:pPr>
        <w:spacing w:line="240" w:lineRule="auto"/>
        <w:rPr/>
      </w:pPr>
      <w:r w:rsidDel="00000000" w:rsidR="00000000" w:rsidRPr="00000000">
        <w:rPr>
          <w:rFonts w:ascii="Calibri" w:cs="Calibri" w:eastAsia="Calibri" w:hAnsi="Calibri"/>
          <w:sz w:val="24"/>
          <w:szCs w:val="24"/>
        </w:rPr>
        <w:drawing>
          <wp:inline distB="114300" distT="114300" distL="114300" distR="114300">
            <wp:extent cx="5943600" cy="7048500"/>
            <wp:effectExtent b="0" l="0" r="0" t="0"/>
            <wp:docPr id="17"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3"/>
        <w:keepNext w:val="0"/>
        <w:keepLines w:val="0"/>
        <w:rPr/>
      </w:pPr>
      <w:bookmarkStart w:colFirst="0" w:colLast="0" w:name="_xb0ozxr31xw2" w:id="36"/>
      <w:bookmarkEnd w:id="36"/>
      <w:r w:rsidDel="00000000" w:rsidR="00000000" w:rsidRPr="00000000">
        <w:rPr>
          <w:rtl w:val="0"/>
        </w:rPr>
      </w:r>
    </w:p>
    <w:p w:rsidR="00000000" w:rsidDel="00000000" w:rsidP="00000000" w:rsidRDefault="00000000" w:rsidRPr="00000000" w14:paraId="00000178">
      <w:pPr>
        <w:pStyle w:val="Heading3"/>
        <w:keepNext w:val="0"/>
        <w:keepLines w:val="0"/>
        <w:rPr>
          <w:rFonts w:ascii="Times New Roman" w:cs="Times New Roman" w:eastAsia="Times New Roman" w:hAnsi="Times New Roman"/>
          <w:sz w:val="24"/>
          <w:szCs w:val="24"/>
        </w:rPr>
      </w:pPr>
      <w:bookmarkStart w:colFirst="0" w:colLast="0" w:name="_5x94b72wzk5a" w:id="37"/>
      <w:bookmarkEnd w:id="37"/>
      <w:r w:rsidDel="00000000" w:rsidR="00000000" w:rsidRPr="00000000">
        <w:rPr>
          <w:rtl w:val="0"/>
        </w:rPr>
        <w:t xml:space="preserve">3.6.3 Assessment of  Fitted Model to Simulated Dataset</w:t>
      </w:r>
      <w:r w:rsidDel="00000000" w:rsidR="00000000" w:rsidRPr="00000000">
        <w:rPr>
          <w:rtl w:val="0"/>
        </w:rPr>
      </w:r>
    </w:p>
    <w:p w:rsidR="00000000" w:rsidDel="00000000" w:rsidP="00000000" w:rsidRDefault="00000000" w:rsidRPr="00000000" w14:paraId="0000017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assess the model fitted by the other group to our simulated datasets. This assessment is based on the estimated beta values and predicted the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values for the testing data sets for both the low and high AUC simulated datasets received from the assigned group.</w:t>
      </w:r>
    </w:p>
    <w:p w:rsidR="00000000" w:rsidDel="00000000" w:rsidP="00000000" w:rsidRDefault="00000000" w:rsidRPr="00000000" w14:paraId="0000017A">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We first compare our “true” beta values with the estimated beta values, as well as the original predictors with the predictors chosen by the other group for the high AUC dataset. The estimated beta values for the high AUC dataset is shown in Table 3.8 and the comparison to the true beta values is presented in Table 3.9. </w:t>
      </w:r>
      <w:r w:rsidDel="00000000" w:rsidR="00000000" w:rsidRPr="00000000">
        <w:rPr>
          <w:rtl w:val="0"/>
        </w:rPr>
      </w:r>
    </w:p>
    <w:p w:rsidR="00000000" w:rsidDel="00000000" w:rsidP="00000000" w:rsidRDefault="00000000" w:rsidRPr="00000000" w14:paraId="0000017B">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3.8: Estimated Easy Model</w:t>
      </w:r>
    </w:p>
    <w:p w:rsidR="00000000" w:rsidDel="00000000" w:rsidP="00000000" w:rsidRDefault="00000000" w:rsidRPr="00000000" w14:paraId="0000017C">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6792" cy="4510088"/>
            <wp:effectExtent b="0" l="0" r="0" t="0"/>
            <wp:docPr id="34"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3206792"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3.9: Predictors and Beta Values of Original Easy Model and Estimated Easy Model</w:t>
      </w:r>
    </w:p>
    <w:p w:rsidR="00000000" w:rsidDel="00000000" w:rsidP="00000000" w:rsidRDefault="00000000" w:rsidRPr="00000000" w14:paraId="0000017F">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19423" cy="3019423"/>
            <wp:effectExtent b="0" l="0" r="0" t="0"/>
            <wp:docPr descr="Table&#10;&#10;Description automatically generated" id="54" name="image52.png"/>
            <a:graphic>
              <a:graphicData uri="http://schemas.openxmlformats.org/drawingml/2006/picture">
                <pic:pic>
                  <pic:nvPicPr>
                    <pic:cNvPr descr="Table&#10;&#10;Description automatically generated" id="0" name="image52.png"/>
                    <pic:cNvPicPr preferRelativeResize="0"/>
                  </pic:nvPicPr>
                  <pic:blipFill>
                    <a:blip r:embed="rId47"/>
                    <a:srcRect b="0" l="0" r="0" t="0"/>
                    <a:stretch>
                      <a:fillRect/>
                    </a:stretch>
                  </pic:blipFill>
                  <pic:spPr>
                    <a:xfrm>
                      <a:off x="0" y="0"/>
                      <a:ext cx="3019423" cy="301942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Table 3.9, </w:t>
      </w:r>
      <w:r w:rsidDel="00000000" w:rsidR="00000000" w:rsidRPr="00000000">
        <w:rPr>
          <w:rFonts w:ascii="Times New Roman" w:cs="Times New Roman" w:eastAsia="Times New Roman" w:hAnsi="Times New Roman"/>
          <w:sz w:val="24"/>
          <w:szCs w:val="24"/>
          <w:rtl w:val="0"/>
        </w:rPr>
        <w:t xml:space="preserve">the beta values in the estimated model for </w:t>
      </w:r>
      <w:r w:rsidDel="00000000" w:rsidR="00000000" w:rsidRPr="00000000">
        <w:rPr>
          <w:rFonts w:ascii="Times New Roman" w:cs="Times New Roman" w:eastAsia="Times New Roman" w:hAnsi="Times New Roman"/>
          <w:i w:val="1"/>
          <w:sz w:val="24"/>
          <w:szCs w:val="24"/>
          <w:rtl w:val="0"/>
        </w:rPr>
        <w:t xml:space="preserve">x2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x4*x6</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x1*x2*x6</w:t>
      </w:r>
      <w:r w:rsidDel="00000000" w:rsidR="00000000" w:rsidRPr="00000000">
        <w:rPr>
          <w:rFonts w:ascii="Times New Roman" w:cs="Times New Roman" w:eastAsia="Times New Roman" w:hAnsi="Times New Roman"/>
          <w:sz w:val="24"/>
          <w:szCs w:val="24"/>
          <w:rtl w:val="0"/>
        </w:rPr>
        <w:t xml:space="preserve"> are negative, which is consistent with our original model. Secondly, we find that the beta value of </w:t>
      </w:r>
      <w:r w:rsidDel="00000000" w:rsidR="00000000" w:rsidRPr="00000000">
        <w:rPr>
          <w:rFonts w:ascii="Times New Roman" w:cs="Times New Roman" w:eastAsia="Times New Roman" w:hAnsi="Times New Roman"/>
          <w:i w:val="1"/>
          <w:sz w:val="24"/>
          <w:szCs w:val="24"/>
          <w:rtl w:val="0"/>
        </w:rPr>
        <w:t xml:space="preserve">x2</w:t>
      </w:r>
      <w:r w:rsidDel="00000000" w:rsidR="00000000" w:rsidRPr="00000000">
        <w:rPr>
          <w:rFonts w:ascii="Times New Roman" w:cs="Times New Roman" w:eastAsia="Times New Roman" w:hAnsi="Times New Roman"/>
          <w:sz w:val="24"/>
          <w:szCs w:val="24"/>
          <w:rtl w:val="0"/>
        </w:rPr>
        <w:t xml:space="preserve"> in the estimated model is relatively smaller than that in the original model. The beta value of </w:t>
      </w:r>
      <w:r w:rsidDel="00000000" w:rsidR="00000000" w:rsidRPr="00000000">
        <w:rPr>
          <w:rFonts w:ascii="Times New Roman" w:cs="Times New Roman" w:eastAsia="Times New Roman" w:hAnsi="Times New Roman"/>
          <w:i w:val="1"/>
          <w:sz w:val="24"/>
          <w:szCs w:val="24"/>
          <w:rtl w:val="0"/>
        </w:rPr>
        <w:t xml:space="preserve">x3</w:t>
      </w:r>
      <w:r w:rsidDel="00000000" w:rsidR="00000000" w:rsidRPr="00000000">
        <w:rPr>
          <w:rFonts w:ascii="Times New Roman" w:cs="Times New Roman" w:eastAsia="Times New Roman" w:hAnsi="Times New Roman"/>
          <w:sz w:val="24"/>
          <w:szCs w:val="24"/>
          <w:rtl w:val="0"/>
        </w:rPr>
        <w:t xml:space="preserve"> and the beta value of </w:t>
      </w:r>
      <w:r w:rsidDel="00000000" w:rsidR="00000000" w:rsidRPr="00000000">
        <w:rPr>
          <w:rFonts w:ascii="Times New Roman" w:cs="Times New Roman" w:eastAsia="Times New Roman" w:hAnsi="Times New Roman"/>
          <w:i w:val="1"/>
          <w:sz w:val="24"/>
          <w:szCs w:val="24"/>
          <w:rtl w:val="0"/>
        </w:rPr>
        <w:t xml:space="preserve">x6</w:t>
      </w:r>
      <w:r w:rsidDel="00000000" w:rsidR="00000000" w:rsidRPr="00000000">
        <w:rPr>
          <w:rFonts w:ascii="Times New Roman" w:cs="Times New Roman" w:eastAsia="Times New Roman" w:hAnsi="Times New Roman"/>
          <w:sz w:val="24"/>
          <w:szCs w:val="24"/>
          <w:rtl w:val="0"/>
        </w:rPr>
        <w:t xml:space="preserve"> are relatively larger than that of the original model. Otherwise, the rest of the beta values are very similar to each other. All the information shows the estimated model is very similar to our original model.</w:t>
      </w:r>
    </w:p>
    <w:p w:rsidR="00000000" w:rsidDel="00000000" w:rsidP="00000000" w:rsidRDefault="00000000" w:rsidRPr="00000000" w14:paraId="00000182">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In addition, we investigate how the estimated model for the high AUC performs on the test dataset.  From Table 3.10, we can see the accuracy is 0.9409, which is very good. It indicates 94% of the cases in the test set are classified correctly. Meanwhile, we examine the other two important measures of performance, sensitivity and specificity. The results show us that the sensitivity is very high (</w:t>
      </w:r>
      <w:r w:rsidDel="00000000" w:rsidR="00000000" w:rsidRPr="00000000">
        <w:rPr>
          <w:rFonts w:ascii="Times New Roman" w:cs="Times New Roman" w:eastAsia="Times New Roman" w:hAnsi="Times New Roman"/>
          <w:i w:val="1"/>
          <w:sz w:val="24"/>
          <w:szCs w:val="24"/>
          <w:rtl w:val="0"/>
        </w:rPr>
        <w:t xml:space="preserve">at 0.9602</w:t>
      </w:r>
      <w:r w:rsidDel="00000000" w:rsidR="00000000" w:rsidRPr="00000000">
        <w:rPr>
          <w:rFonts w:ascii="Times New Roman" w:cs="Times New Roman" w:eastAsia="Times New Roman" w:hAnsi="Times New Roman"/>
          <w:sz w:val="24"/>
          <w:szCs w:val="24"/>
          <w:rtl w:val="0"/>
        </w:rPr>
        <w:t xml:space="preserve">) and the specificity is not so low (</w:t>
      </w:r>
      <w:r w:rsidDel="00000000" w:rsidR="00000000" w:rsidRPr="00000000">
        <w:rPr>
          <w:rFonts w:ascii="Times New Roman" w:cs="Times New Roman" w:eastAsia="Times New Roman" w:hAnsi="Times New Roman"/>
          <w:i w:val="1"/>
          <w:sz w:val="24"/>
          <w:szCs w:val="24"/>
          <w:rtl w:val="0"/>
        </w:rPr>
        <w:t xml:space="preserve">at 0.8967)</w:t>
      </w:r>
      <w:r w:rsidDel="00000000" w:rsidR="00000000" w:rsidRPr="00000000">
        <w:rPr>
          <w:rFonts w:ascii="Times New Roman" w:cs="Times New Roman" w:eastAsia="Times New Roman" w:hAnsi="Times New Roman"/>
          <w:sz w:val="24"/>
          <w:szCs w:val="24"/>
          <w:rtl w:val="0"/>
        </w:rPr>
        <w:t xml:space="preserve">. It denotes that the estimated model performs well in detecting both positive cases and negative cases. In conclusion, the estimated model is pretty good.</w:t>
      </w:r>
      <w:r w:rsidDel="00000000" w:rsidR="00000000" w:rsidRPr="00000000">
        <w:rPr>
          <w:rtl w:val="0"/>
        </w:rPr>
      </w:r>
    </w:p>
    <w:p w:rsidR="00000000" w:rsidDel="00000000" w:rsidP="00000000" w:rsidRDefault="00000000" w:rsidRPr="00000000" w14:paraId="0000018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3.10: Confusion Matrix for Easy Model </w:t>
      </w:r>
      <w:r w:rsidDel="00000000" w:rsidR="00000000" w:rsidRPr="00000000">
        <w:rPr>
          <w:rtl w:val="0"/>
        </w:rPr>
      </w:r>
    </w:p>
    <w:p w:rsidR="00000000" w:rsidDel="00000000" w:rsidP="00000000" w:rsidRDefault="00000000" w:rsidRPr="00000000" w14:paraId="00000184">
      <w:pPr>
        <w:spacing w:line="480" w:lineRule="auto"/>
        <w:jc w:val="center"/>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sz w:val="24"/>
          <w:szCs w:val="24"/>
        </w:rPr>
        <w:drawing>
          <wp:inline distB="0" distT="0" distL="0" distR="0">
            <wp:extent cx="3005138" cy="4181475"/>
            <wp:effectExtent b="0" l="0" r="0" t="0"/>
            <wp:docPr id="13"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3005138"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480" w:lineRule="auto"/>
        <w:ind w:firstLine="720"/>
        <w:jc w:val="both"/>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sz w:val="24"/>
          <w:szCs w:val="24"/>
          <w:rtl w:val="0"/>
        </w:rPr>
        <w:t xml:space="preserve">Next, we compare our “true” beta values with the estimated beta values, as well as the original predictors with the predictors chosen by the other group for the low AUC dataset. The estimated beta values for the low AUC dataset is shown in Table 3.11 and the comparison to the true beta values is presented in Table 3.12.</w:t>
      </w:r>
      <w:r w:rsidDel="00000000" w:rsidR="00000000" w:rsidRPr="00000000">
        <w:rPr>
          <w:rtl w:val="0"/>
        </w:rPr>
      </w:r>
    </w:p>
    <w:p w:rsidR="00000000" w:rsidDel="00000000" w:rsidP="00000000" w:rsidRDefault="00000000" w:rsidRPr="00000000" w14:paraId="00000187">
      <w:pPr>
        <w:pStyle w:val="Heading2"/>
        <w:keepNext w:val="0"/>
        <w:keepLines w:val="0"/>
        <w:spacing w:after="80" w:line="480" w:lineRule="auto"/>
        <w:jc w:val="both"/>
        <w:rPr>
          <w:rFonts w:ascii="Times New Roman" w:cs="Times New Roman" w:eastAsia="Times New Roman" w:hAnsi="Times New Roman"/>
          <w:color w:val="2f5496"/>
          <w:sz w:val="24"/>
          <w:szCs w:val="24"/>
        </w:rPr>
      </w:pPr>
      <w:bookmarkStart w:colFirst="0" w:colLast="0" w:name="_1d4ij5at1yr8" w:id="38"/>
      <w:bookmarkEnd w:id="38"/>
      <w:r w:rsidDel="00000000" w:rsidR="00000000" w:rsidRPr="00000000">
        <w:rPr>
          <w:rtl w:val="0"/>
        </w:rPr>
      </w:r>
    </w:p>
    <w:p w:rsidR="00000000" w:rsidDel="00000000" w:rsidP="00000000" w:rsidRDefault="00000000" w:rsidRPr="00000000" w14:paraId="00000188">
      <w:pPr>
        <w:pStyle w:val="Heading2"/>
        <w:keepNext w:val="0"/>
        <w:keepLines w:val="0"/>
        <w:spacing w:after="80" w:line="480" w:lineRule="auto"/>
        <w:jc w:val="both"/>
        <w:rPr>
          <w:rFonts w:ascii="Times New Roman" w:cs="Times New Roman" w:eastAsia="Times New Roman" w:hAnsi="Times New Roman"/>
          <w:color w:val="2f5496"/>
          <w:sz w:val="24"/>
          <w:szCs w:val="24"/>
        </w:rPr>
      </w:pPr>
      <w:bookmarkStart w:colFirst="0" w:colLast="0" w:name="_alryj375jrgq" w:id="39"/>
      <w:bookmarkEnd w:id="39"/>
      <w:r w:rsidDel="00000000" w:rsidR="00000000" w:rsidRPr="00000000">
        <w:rPr>
          <w:rtl w:val="0"/>
        </w:rPr>
      </w:r>
    </w:p>
    <w:p w:rsidR="00000000" w:rsidDel="00000000" w:rsidP="00000000" w:rsidRDefault="00000000" w:rsidRPr="00000000" w14:paraId="00000189">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3.11: Estimated Difficult Model</w:t>
      </w:r>
    </w:p>
    <w:p w:rsidR="00000000" w:rsidDel="00000000" w:rsidP="00000000" w:rsidRDefault="00000000" w:rsidRPr="00000000" w14:paraId="0000018A">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138" cy="4161947"/>
            <wp:effectExtent b="0" l="0" r="0" t="0"/>
            <wp:docPr id="36"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3767138" cy="4161947"/>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3.12: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Predictors and Beta Values of Original Difficult Modal and Estimated Difficult Model</w:t>
      </w:r>
      <w:r w:rsidDel="00000000" w:rsidR="00000000" w:rsidRPr="00000000">
        <w:rPr>
          <w:rtl w:val="0"/>
        </w:rPr>
      </w:r>
    </w:p>
    <w:p w:rsidR="00000000" w:rsidDel="00000000" w:rsidP="00000000" w:rsidRDefault="00000000" w:rsidRPr="00000000" w14:paraId="0000018C">
      <w:pPr>
        <w:spacing w:line="480" w:lineRule="auto"/>
        <w:jc w:val="center"/>
        <w:rPr>
          <w:rFonts w:ascii="Times New Roman" w:cs="Times New Roman" w:eastAsia="Times New Roman" w:hAnsi="Times New Roman"/>
          <w:color w:val="0b5394"/>
          <w:sz w:val="24"/>
          <w:szCs w:val="24"/>
        </w:rPr>
      </w:pPr>
      <w:r w:rsidDel="00000000" w:rsidR="00000000" w:rsidRPr="00000000">
        <w:rPr>
          <w:rFonts w:ascii="Times New Roman" w:cs="Times New Roman" w:eastAsia="Times New Roman" w:hAnsi="Times New Roman"/>
          <w:sz w:val="24"/>
          <w:szCs w:val="24"/>
        </w:rPr>
        <w:drawing>
          <wp:inline distB="0" distT="0" distL="0" distR="0">
            <wp:extent cx="2652713" cy="2652713"/>
            <wp:effectExtent b="0" l="0" r="0" t="0"/>
            <wp:docPr descr="Table&#10;&#10;Description automatically generated" id="43" name="image38.png"/>
            <a:graphic>
              <a:graphicData uri="http://schemas.openxmlformats.org/drawingml/2006/picture">
                <pic:pic>
                  <pic:nvPicPr>
                    <pic:cNvPr descr="Table&#10;&#10;Description automatically generated" id="0" name="image38.png"/>
                    <pic:cNvPicPr preferRelativeResize="0"/>
                  </pic:nvPicPr>
                  <pic:blipFill>
                    <a:blip r:embed="rId50"/>
                    <a:srcRect b="0" l="0" r="0" t="0"/>
                    <a:stretch>
                      <a:fillRect/>
                    </a:stretch>
                  </pic:blipFill>
                  <pic:spPr>
                    <a:xfrm>
                      <a:off x="0" y="0"/>
                      <a:ext cx="2652713"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480" w:lineRule="auto"/>
        <w:ind w:firstLine="720"/>
        <w:jc w:val="both"/>
        <w:rPr>
          <w:rFonts w:ascii="Times New Roman" w:cs="Times New Roman" w:eastAsia="Times New Roman" w:hAnsi="Times New Roman"/>
          <w:color w:val="0b5394"/>
          <w:sz w:val="24"/>
          <w:szCs w:val="24"/>
        </w:rPr>
      </w:pPr>
      <w:r w:rsidDel="00000000" w:rsidR="00000000" w:rsidRPr="00000000">
        <w:rPr>
          <w:rFonts w:ascii="Times New Roman" w:cs="Times New Roman" w:eastAsia="Times New Roman" w:hAnsi="Times New Roman"/>
          <w:sz w:val="24"/>
          <w:szCs w:val="24"/>
          <w:rtl w:val="0"/>
        </w:rPr>
        <w:t xml:space="preserve">We have a total of 12 predictors in our original model, which are shown in Table 3.12. However, there are 20 predictors in the estimated model, which are shown in Table 3.11. From Table 3.12, the beta values are significantly different for each predictor. Not only for the beta value signs but also for the magnitude of beta values. In terms of predictors and beta values, the estimated model is not so close to our original model.</w:t>
      </w:r>
      <w:r w:rsidDel="00000000" w:rsidR="00000000" w:rsidRPr="00000000">
        <w:rPr>
          <w:rtl w:val="0"/>
        </w:rPr>
      </w:r>
    </w:p>
    <w:p w:rsidR="00000000" w:rsidDel="00000000" w:rsidP="00000000" w:rsidRDefault="00000000" w:rsidRPr="00000000" w14:paraId="0000018E">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 xml:space="preserve">In addition, we investigate how the estimated model for the low AUC performs on the test dataset. From Table 3.13,the estimated difficult model performs very badly on the testing data set in terms of accuracy. However, when we focus on the sensitivity and specificity of the model, we find the specificity is not very low. We note that a Stepwise regression method was used to determine the estimated betas whereas K-nearest neighbor was deployed to predict the outcome for the test set.</w:t>
      </w:r>
      <w:r w:rsidDel="00000000" w:rsidR="00000000" w:rsidRPr="00000000">
        <w:rPr>
          <w:rtl w:val="0"/>
        </w:rPr>
      </w:r>
    </w:p>
    <w:p w:rsidR="00000000" w:rsidDel="00000000" w:rsidP="00000000" w:rsidRDefault="00000000" w:rsidRPr="00000000" w14:paraId="0000018F">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0">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3.13: Confusion Matrix for Difficult Model</w:t>
      </w:r>
    </w:p>
    <w:p w:rsidR="00000000" w:rsidDel="00000000" w:rsidP="00000000" w:rsidRDefault="00000000" w:rsidRPr="00000000" w14:paraId="0000019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52725" cy="3550913"/>
            <wp:effectExtent b="0" l="0" r="0" t="0"/>
            <wp:docPr descr="Table&#10;&#10;Description automatically generated" id="38" name="image25.png"/>
            <a:graphic>
              <a:graphicData uri="http://schemas.openxmlformats.org/drawingml/2006/picture">
                <pic:pic>
                  <pic:nvPicPr>
                    <pic:cNvPr descr="Table&#10;&#10;Description automatically generated" id="0" name="image25.png"/>
                    <pic:cNvPicPr preferRelativeResize="0"/>
                  </pic:nvPicPr>
                  <pic:blipFill>
                    <a:blip r:embed="rId51"/>
                    <a:srcRect b="0" l="0" r="0" t="0"/>
                    <a:stretch>
                      <a:fillRect/>
                    </a:stretch>
                  </pic:blipFill>
                  <pic:spPr>
                    <a:xfrm>
                      <a:off x="0" y="0"/>
                      <a:ext cx="2752725" cy="3550913"/>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spacing w:after="0" w:before="40" w:line="480" w:lineRule="auto"/>
        <w:rPr>
          <w:rFonts w:ascii="Times New Roman" w:cs="Times New Roman" w:eastAsia="Times New Roman" w:hAnsi="Times New Roman"/>
          <w:color w:val="2f5496"/>
          <w:sz w:val="24"/>
          <w:szCs w:val="24"/>
        </w:rPr>
      </w:pPr>
      <w:bookmarkStart w:colFirst="0" w:colLast="0" w:name="_b7bcd7igwl43" w:id="40"/>
      <w:bookmarkEnd w:id="40"/>
      <w:r w:rsidDel="00000000" w:rsidR="00000000" w:rsidRPr="00000000">
        <w:rPr>
          <w:rFonts w:ascii="Times New Roman" w:cs="Times New Roman" w:eastAsia="Times New Roman" w:hAnsi="Times New Roman"/>
          <w:color w:val="0b5394"/>
          <w:sz w:val="24"/>
          <w:szCs w:val="24"/>
          <w:rtl w:val="0"/>
        </w:rPr>
        <w:t xml:space="preserve">3</w:t>
      </w:r>
      <w:r w:rsidDel="00000000" w:rsidR="00000000" w:rsidRPr="00000000">
        <w:rPr>
          <w:rFonts w:ascii="Times New Roman" w:cs="Times New Roman" w:eastAsia="Times New Roman" w:hAnsi="Times New Roman"/>
          <w:color w:val="0b5394"/>
          <w:sz w:val="24"/>
          <w:szCs w:val="24"/>
          <w:rtl w:val="0"/>
        </w:rPr>
        <w:t xml:space="preserve">.7 Illustration of R Functions and Package</w:t>
      </w:r>
      <w:r w:rsidDel="00000000" w:rsidR="00000000" w:rsidRPr="00000000">
        <w:rPr>
          <w:rtl w:val="0"/>
        </w:rPr>
      </w:r>
    </w:p>
    <w:p w:rsidR="00000000" w:rsidDel="00000000" w:rsidP="00000000" w:rsidRDefault="00000000" w:rsidRPr="00000000" w14:paraId="00000193">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For the purpose of doing the tests described in section 2.7, we present three functions which will all be hosted under one package in R. The functions are </w:t>
      </w:r>
      <w:r w:rsidDel="00000000" w:rsidR="00000000" w:rsidRPr="00000000">
        <w:rPr>
          <w:rFonts w:ascii="Courier New" w:cs="Courier New" w:eastAsia="Courier New" w:hAnsi="Courier New"/>
          <w:b w:val="1"/>
          <w:sz w:val="24"/>
          <w:szCs w:val="24"/>
          <w:rtl w:val="0"/>
        </w:rPr>
        <w:t xml:space="preserve">t.test_coef</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b w:val="1"/>
          <w:sz w:val="24"/>
          <w:szCs w:val="24"/>
          <w:rtl w:val="0"/>
        </w:rPr>
        <w:t xml:space="preserve">f.test_coef</w:t>
      </w:r>
      <w:r w:rsidDel="00000000" w:rsidR="00000000" w:rsidRPr="00000000">
        <w:rPr>
          <w:rFonts w:ascii="Times New Roman" w:cs="Times New Roman" w:eastAsia="Times New Roman" w:hAnsi="Times New Roman"/>
          <w:sz w:val="24"/>
          <w:szCs w:val="24"/>
          <w:rtl w:val="0"/>
        </w:rPr>
        <w:t xml:space="preserve">, corresponding to the </w:t>
      </w:r>
      <w:r w:rsidDel="00000000" w:rsidR="00000000" w:rsidRPr="00000000">
        <w:rPr>
          <w:rFonts w:ascii="Times New Roman" w:cs="Times New Roman" w:eastAsia="Times New Roman" w:hAnsi="Times New Roman"/>
          <w:i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-test described for testing one linear combination and the </w:t>
      </w: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-test for several linear combinations, respectively. In addition, we use the </w:t>
      </w:r>
      <w:r w:rsidDel="00000000" w:rsidR="00000000" w:rsidRPr="00000000">
        <w:rPr>
          <w:rFonts w:ascii="Courier New" w:cs="Courier New" w:eastAsia="Courier New" w:hAnsi="Courier New"/>
          <w:b w:val="1"/>
          <w:sz w:val="24"/>
          <w:szCs w:val="24"/>
          <w:rtl w:val="0"/>
        </w:rPr>
        <w:t xml:space="preserve">coef_conf.int</w:t>
      </w:r>
      <w:r w:rsidDel="00000000" w:rsidR="00000000" w:rsidRPr="00000000">
        <w:rPr>
          <w:rFonts w:ascii="Times New Roman" w:cs="Times New Roman" w:eastAsia="Times New Roman" w:hAnsi="Times New Roman"/>
          <w:sz w:val="24"/>
          <w:szCs w:val="24"/>
          <w:rtl w:val="0"/>
        </w:rPr>
        <w:t xml:space="preserve"> function to obtain a </w:t>
      </w:r>
      <m:oMath>
        <m:r>
          <w:rPr>
            <w:rFonts w:ascii="Times New Roman" w:cs="Times New Roman" w:eastAsia="Times New Roman" w:hAnsi="Times New Roman"/>
            <w:sz w:val="24"/>
            <w:szCs w:val="24"/>
          </w:rPr>
          <m:t xml:space="preserve">(1-</m:t>
        </m:r>
        <m:r>
          <w:rPr>
            <w:rFonts w:ascii="Times New Roman" w:cs="Times New Roman" w:eastAsia="Times New Roman" w:hAnsi="Times New Roman"/>
            <w:sz w:val="24"/>
            <w:szCs w:val="24"/>
          </w:rPr>
          <m:t>α</m:t>
        </m:r>
        <m:r>
          <w:rPr>
            <w:rFonts w:ascii="Times New Roman" w:cs="Times New Roman" w:eastAsia="Times New Roman" w:hAnsi="Times New Roman"/>
            <w:sz w:val="24"/>
            <w:szCs w:val="24"/>
          </w:rPr>
          <m:t xml:space="preserve">)100%</m:t>
        </m:r>
      </m:oMath>
      <w:r w:rsidDel="00000000" w:rsidR="00000000" w:rsidRPr="00000000">
        <w:rPr>
          <w:rFonts w:ascii="Times New Roman" w:cs="Times New Roman" w:eastAsia="Times New Roman" w:hAnsi="Times New Roman"/>
          <w:sz w:val="24"/>
          <w:szCs w:val="24"/>
          <w:rtl w:val="0"/>
        </w:rPr>
        <w:t xml:space="preserve"> confidence interval for the case of one linear combination.</w:t>
      </w:r>
    </w:p>
    <w:p w:rsidR="00000000" w:rsidDel="00000000" w:rsidP="00000000" w:rsidRDefault="00000000" w:rsidRPr="00000000" w14:paraId="00000194">
      <w:pPr>
        <w:pStyle w:val="Heading3"/>
        <w:spacing w:after="120" w:before="360" w:line="480" w:lineRule="auto"/>
        <w:jc w:val="both"/>
        <w:rPr>
          <w:rFonts w:ascii="Times New Roman" w:cs="Times New Roman" w:eastAsia="Times New Roman" w:hAnsi="Times New Roman"/>
          <w:color w:val="0b5394"/>
          <w:sz w:val="24"/>
          <w:szCs w:val="24"/>
        </w:rPr>
      </w:pPr>
      <w:bookmarkStart w:colFirst="0" w:colLast="0" w:name="_4kfw34v8jcvj" w:id="41"/>
      <w:bookmarkEnd w:id="41"/>
      <w:r w:rsidDel="00000000" w:rsidR="00000000" w:rsidRPr="00000000">
        <w:rPr>
          <w:rFonts w:ascii="Times New Roman" w:cs="Times New Roman" w:eastAsia="Times New Roman" w:hAnsi="Times New Roman"/>
          <w:color w:val="0b5394"/>
          <w:sz w:val="24"/>
          <w:szCs w:val="24"/>
          <w:rtl w:val="0"/>
        </w:rPr>
        <w:t xml:space="preserve">3.</w:t>
      </w:r>
      <w:r w:rsidDel="00000000" w:rsidR="00000000" w:rsidRPr="00000000">
        <w:rPr>
          <w:rtl w:val="0"/>
        </w:rPr>
        <w:t xml:space="preserve">7</w:t>
      </w:r>
      <w:r w:rsidDel="00000000" w:rsidR="00000000" w:rsidRPr="00000000">
        <w:rPr>
          <w:rFonts w:ascii="Times New Roman" w:cs="Times New Roman" w:eastAsia="Times New Roman" w:hAnsi="Times New Roman"/>
          <w:color w:val="0b5394"/>
          <w:sz w:val="24"/>
          <w:szCs w:val="24"/>
          <w:rtl w:val="0"/>
        </w:rPr>
        <w:t xml:space="preserve">.1 Description of Arguments of Function</w:t>
      </w:r>
    </w:p>
    <w:p w:rsidR="00000000" w:rsidDel="00000000" w:rsidP="00000000" w:rsidRDefault="00000000" w:rsidRPr="00000000" w14:paraId="00000195">
      <w:pPr>
        <w:numPr>
          <w:ilvl w:val="0"/>
          <w:numId w:val="3"/>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b w:val="1"/>
          <w:sz w:val="24"/>
          <w:szCs w:val="24"/>
          <w:rtl w:val="0"/>
        </w:rPr>
        <w:t xml:space="preserve">t.test_coef</w:t>
      </w:r>
      <w:r w:rsidDel="00000000" w:rsidR="00000000" w:rsidRPr="00000000">
        <w:rPr>
          <w:rtl w:val="0"/>
        </w:rPr>
      </w:r>
    </w:p>
    <w:p w:rsidR="00000000" w:rsidDel="00000000" w:rsidP="00000000" w:rsidRDefault="00000000" w:rsidRPr="00000000" w14:paraId="0000019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3268" cy="957085"/>
            <wp:effectExtent b="0" l="0" r="0" t="0"/>
            <wp:docPr id="5"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4793268" cy="95708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5"/>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b w:val="1"/>
          <w:sz w:val="24"/>
          <w:szCs w:val="24"/>
          <w:rtl w:val="0"/>
        </w:rPr>
        <w:t xml:space="preserve">f.test_coef</w:t>
      </w:r>
      <w:r w:rsidDel="00000000" w:rsidR="00000000" w:rsidRPr="00000000">
        <w:rPr>
          <w:rtl w:val="0"/>
        </w:rPr>
      </w:r>
    </w:p>
    <w:p w:rsidR="00000000" w:rsidDel="00000000" w:rsidP="00000000" w:rsidRDefault="00000000" w:rsidRPr="00000000" w14:paraId="0000019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1363" cy="990490"/>
            <wp:effectExtent b="0" l="0" r="0" t="0"/>
            <wp:docPr id="40"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4741363" cy="99049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5"/>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b w:val="1"/>
          <w:sz w:val="24"/>
          <w:szCs w:val="24"/>
          <w:rtl w:val="0"/>
        </w:rPr>
        <w:t xml:space="preserve">ceof_conf.int</w:t>
      </w:r>
      <w:r w:rsidDel="00000000" w:rsidR="00000000" w:rsidRPr="00000000">
        <w:rPr>
          <w:rtl w:val="0"/>
        </w:rPr>
      </w:r>
    </w:p>
    <w:p w:rsidR="00000000" w:rsidDel="00000000" w:rsidP="00000000" w:rsidRDefault="00000000" w:rsidRPr="00000000" w14:paraId="0000019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01700"/>
            <wp:effectExtent b="0" l="0" r="0" t="0"/>
            <wp:docPr id="46"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spacing w:after="120" w:before="360" w:line="480" w:lineRule="auto"/>
        <w:jc w:val="both"/>
        <w:rPr>
          <w:rFonts w:ascii="Times New Roman" w:cs="Times New Roman" w:eastAsia="Times New Roman" w:hAnsi="Times New Roman"/>
          <w:color w:val="0b5394"/>
          <w:sz w:val="24"/>
          <w:szCs w:val="24"/>
        </w:rPr>
      </w:pPr>
      <w:bookmarkStart w:colFirst="0" w:colLast="0" w:name="_yzx4yulw4au3" w:id="42"/>
      <w:bookmarkEnd w:id="42"/>
      <w:r w:rsidDel="00000000" w:rsidR="00000000" w:rsidRPr="00000000">
        <w:rPr>
          <w:rFonts w:ascii="Times New Roman" w:cs="Times New Roman" w:eastAsia="Times New Roman" w:hAnsi="Times New Roman"/>
          <w:color w:val="0b5394"/>
          <w:sz w:val="24"/>
          <w:szCs w:val="24"/>
          <w:rtl w:val="0"/>
        </w:rPr>
        <w:t xml:space="preserve">3.</w:t>
      </w:r>
      <w:r w:rsidDel="00000000" w:rsidR="00000000" w:rsidRPr="00000000">
        <w:rPr>
          <w:rtl w:val="0"/>
        </w:rPr>
        <w:t xml:space="preserve">7</w:t>
      </w:r>
      <w:r w:rsidDel="00000000" w:rsidR="00000000" w:rsidRPr="00000000">
        <w:rPr>
          <w:rFonts w:ascii="Times New Roman" w:cs="Times New Roman" w:eastAsia="Times New Roman" w:hAnsi="Times New Roman"/>
          <w:color w:val="0b5394"/>
          <w:sz w:val="24"/>
          <w:szCs w:val="24"/>
          <w:rtl w:val="0"/>
        </w:rPr>
        <w:t xml:space="preserve">.2 Testing with Linear Regression</w:t>
      </w:r>
    </w:p>
    <w:p w:rsidR="00000000" w:rsidDel="00000000" w:rsidP="00000000" w:rsidRDefault="00000000" w:rsidRPr="00000000" w14:paraId="0000019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conduct the test for a multiple linear regression using the popular </w:t>
      </w:r>
      <w:r w:rsidDel="00000000" w:rsidR="00000000" w:rsidRPr="00000000">
        <w:rPr>
          <w:rFonts w:ascii="Courier New" w:cs="Courier New" w:eastAsia="Courier New" w:hAnsi="Courier New"/>
          <w:b w:val="1"/>
          <w:sz w:val="24"/>
          <w:szCs w:val="24"/>
          <w:rtl w:val="0"/>
        </w:rPr>
        <w:t xml:space="preserve">iris</w:t>
      </w:r>
      <w:r w:rsidDel="00000000" w:rsidR="00000000" w:rsidRPr="00000000">
        <w:rPr>
          <w:rFonts w:ascii="Times New Roman" w:cs="Times New Roman" w:eastAsia="Times New Roman" w:hAnsi="Times New Roman"/>
          <w:sz w:val="24"/>
          <w:szCs w:val="24"/>
          <w:rtl w:val="0"/>
        </w:rPr>
        <w:t xml:space="preserve"> data in R.  We fit a  multiple regression model with </w:t>
      </w:r>
      <w:r w:rsidDel="00000000" w:rsidR="00000000" w:rsidRPr="00000000">
        <w:rPr>
          <w:rFonts w:ascii="Times New Roman" w:cs="Times New Roman" w:eastAsia="Times New Roman" w:hAnsi="Times New Roman"/>
          <w:i w:val="1"/>
          <w:sz w:val="24"/>
          <w:szCs w:val="24"/>
          <w:rtl w:val="0"/>
        </w:rPr>
        <w:t xml:space="preserve">Sepal.Length</w:t>
      </w:r>
      <w:r w:rsidDel="00000000" w:rsidR="00000000" w:rsidRPr="00000000">
        <w:rPr>
          <w:rFonts w:ascii="Times New Roman" w:cs="Times New Roman" w:eastAsia="Times New Roman" w:hAnsi="Times New Roman"/>
          <w:sz w:val="24"/>
          <w:szCs w:val="24"/>
          <w:rtl w:val="0"/>
        </w:rPr>
        <w:t xml:space="preserve"> as the response variable and </w:t>
      </w:r>
      <w:r w:rsidDel="00000000" w:rsidR="00000000" w:rsidRPr="00000000">
        <w:rPr>
          <w:rFonts w:ascii="Times New Roman" w:cs="Times New Roman" w:eastAsia="Times New Roman" w:hAnsi="Times New Roman"/>
          <w:i w:val="1"/>
          <w:sz w:val="24"/>
          <w:szCs w:val="24"/>
          <w:rtl w:val="0"/>
        </w:rPr>
        <w:t xml:space="preserve">Sepal.width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Petal.width</w:t>
      </w:r>
      <w:r w:rsidDel="00000000" w:rsidR="00000000" w:rsidRPr="00000000">
        <w:rPr>
          <w:rFonts w:ascii="Times New Roman" w:cs="Times New Roman" w:eastAsia="Times New Roman" w:hAnsi="Times New Roman"/>
          <w:sz w:val="24"/>
          <w:szCs w:val="24"/>
          <w:rtl w:val="0"/>
        </w:rPr>
        <w:t xml:space="preserve"> as the independent variables. A summary of the fitted regression model is shown below:</w:t>
      </w:r>
    </w:p>
    <w:p w:rsidR="00000000" w:rsidDel="00000000" w:rsidP="00000000" w:rsidRDefault="00000000" w:rsidRPr="00000000" w14:paraId="0000019D">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Call:</w:t>
      </w:r>
    </w:p>
    <w:p w:rsidR="00000000" w:rsidDel="00000000" w:rsidP="00000000" w:rsidRDefault="00000000" w:rsidRPr="00000000" w14:paraId="0000019F">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lm(formula = Sepal.Length ~ Sepal.Width + Petal.Width)</w:t>
      </w:r>
    </w:p>
    <w:p w:rsidR="00000000" w:rsidDel="00000000" w:rsidP="00000000" w:rsidRDefault="00000000" w:rsidRPr="00000000" w14:paraId="000001A0">
      <w:pPr>
        <w:jc w:val="both"/>
        <w:rPr>
          <w:rFonts w:ascii="Courier New" w:cs="Courier New" w:eastAsia="Courier New" w:hAnsi="Courier New"/>
          <w:color w:val="0000ff"/>
          <w:sz w:val="24"/>
          <w:szCs w:val="24"/>
        </w:rPr>
      </w:pPr>
      <w:r w:rsidDel="00000000" w:rsidR="00000000" w:rsidRPr="00000000">
        <w:rPr>
          <w:rtl w:val="0"/>
        </w:rPr>
      </w:r>
    </w:p>
    <w:p w:rsidR="00000000" w:rsidDel="00000000" w:rsidP="00000000" w:rsidRDefault="00000000" w:rsidRPr="00000000" w14:paraId="000001A1">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Coefficients:</w:t>
      </w:r>
    </w:p>
    <w:p w:rsidR="00000000" w:rsidDel="00000000" w:rsidP="00000000" w:rsidRDefault="00000000" w:rsidRPr="00000000" w14:paraId="000001A2">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Estimate Std. Error t value Pr(&gt;|t|)    </w:t>
      </w:r>
    </w:p>
    <w:p w:rsidR="00000000" w:rsidDel="00000000" w:rsidP="00000000" w:rsidRDefault="00000000" w:rsidRPr="00000000" w14:paraId="000001A3">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(Intercept)   3.4573     0.3092   11.18  &lt; 2e-16 ***</w:t>
      </w:r>
    </w:p>
    <w:p w:rsidR="00000000" w:rsidDel="00000000" w:rsidP="00000000" w:rsidRDefault="00000000" w:rsidRPr="00000000" w14:paraId="000001A4">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Sepal.Width   0.3991     0.0911    4.38 0.000022 ***</w:t>
      </w:r>
    </w:p>
    <w:p w:rsidR="00000000" w:rsidDel="00000000" w:rsidP="00000000" w:rsidRDefault="00000000" w:rsidRPr="00000000" w14:paraId="000001A5">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Petal.Width   0.9721     0.0521   18.66  &lt; 2e-16 ***</w:t>
      </w:r>
    </w:p>
    <w:p w:rsidR="00000000" w:rsidDel="00000000" w:rsidP="00000000" w:rsidRDefault="00000000" w:rsidRPr="00000000" w14:paraId="000001A6">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w:t>
      </w:r>
    </w:p>
    <w:p w:rsidR="00000000" w:rsidDel="00000000" w:rsidP="00000000" w:rsidRDefault="00000000" w:rsidRPr="00000000" w14:paraId="000001A7">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Signif. codes:  0 ‘***’ 0.001 ‘**’ 0.01 ‘*’ 0.05 ‘.’ 0.1 ‘ ’ 1</w:t>
      </w:r>
    </w:p>
    <w:p w:rsidR="00000000" w:rsidDel="00000000" w:rsidP="00000000" w:rsidRDefault="00000000" w:rsidRPr="00000000" w14:paraId="000001A8">
      <w:pPr>
        <w:jc w:val="both"/>
        <w:rPr>
          <w:rFonts w:ascii="Courier New" w:cs="Courier New" w:eastAsia="Courier New" w:hAnsi="Courier New"/>
          <w:color w:val="0000ff"/>
          <w:sz w:val="24"/>
          <w:szCs w:val="24"/>
        </w:rPr>
      </w:pPr>
      <w:r w:rsidDel="00000000" w:rsidR="00000000" w:rsidRPr="00000000">
        <w:rPr>
          <w:rtl w:val="0"/>
        </w:rPr>
      </w:r>
    </w:p>
    <w:p w:rsidR="00000000" w:rsidDel="00000000" w:rsidP="00000000" w:rsidRDefault="00000000" w:rsidRPr="00000000" w14:paraId="000001A9">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Residual standard error: 0.451 on 147 degrees of freedom</w:t>
      </w:r>
    </w:p>
    <w:p w:rsidR="00000000" w:rsidDel="00000000" w:rsidP="00000000" w:rsidRDefault="00000000" w:rsidRPr="00000000" w14:paraId="000001AA">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Multiple R-squared:  0.707,</w:t>
        <w:tab/>
        <w:t xml:space="preserve">Adjusted R-squared:  0.703 </w:t>
      </w:r>
    </w:p>
    <w:p w:rsidR="00000000" w:rsidDel="00000000" w:rsidP="00000000" w:rsidRDefault="00000000" w:rsidRPr="00000000" w14:paraId="000001AB">
      <w:pPr>
        <w:jc w:val="both"/>
        <w:rPr>
          <w:rFonts w:ascii="Times New Roman" w:cs="Times New Roman" w:eastAsia="Times New Roman" w:hAnsi="Times New Roman"/>
          <w:color w:val="0000ff"/>
          <w:sz w:val="24"/>
          <w:szCs w:val="24"/>
        </w:rPr>
      </w:pPr>
      <w:r w:rsidDel="00000000" w:rsidR="00000000" w:rsidRPr="00000000">
        <w:rPr>
          <w:rFonts w:ascii="Courier New" w:cs="Courier New" w:eastAsia="Courier New" w:hAnsi="Courier New"/>
          <w:color w:val="0000ff"/>
          <w:sz w:val="24"/>
          <w:szCs w:val="24"/>
          <w:rtl w:val="0"/>
        </w:rPr>
        <w:t xml:space="preserve">F-statistic:  178 on 2 and 147 DF,  p-value: &lt;2e-16</w:t>
      </w:r>
      <w:r w:rsidDel="00000000" w:rsidR="00000000" w:rsidRPr="00000000">
        <w:rPr>
          <w:rtl w:val="0"/>
        </w:rPr>
      </w:r>
    </w:p>
    <w:p w:rsidR="00000000" w:rsidDel="00000000" w:rsidP="00000000" w:rsidRDefault="00000000" w:rsidRPr="00000000" w14:paraId="000001A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I: Testing One Linear Combination</w:t>
      </w:r>
    </w:p>
    <w:p w:rsidR="00000000" w:rsidDel="00000000" w:rsidP="00000000" w:rsidRDefault="00000000" w:rsidRPr="00000000" w14:paraId="000001A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test the hypothesis that the coefficient of the </w:t>
      </w:r>
      <w:r w:rsidDel="00000000" w:rsidR="00000000" w:rsidRPr="00000000">
        <w:rPr>
          <w:rFonts w:ascii="Times New Roman" w:cs="Times New Roman" w:eastAsia="Times New Roman" w:hAnsi="Times New Roman"/>
          <w:i w:val="1"/>
          <w:sz w:val="24"/>
          <w:szCs w:val="24"/>
          <w:rtl w:val="0"/>
        </w:rPr>
        <w:t xml:space="preserve">Sepal.width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Petal.width</w:t>
      </w:r>
      <w:r w:rsidDel="00000000" w:rsidR="00000000" w:rsidRPr="00000000">
        <w:rPr>
          <w:rFonts w:ascii="Times New Roman" w:cs="Times New Roman" w:eastAsia="Times New Roman" w:hAnsi="Times New Roman"/>
          <w:sz w:val="24"/>
          <w:szCs w:val="24"/>
          <w:rtl w:val="0"/>
        </w:rPr>
        <w:t xml:space="preserve"> are equal using the </w:t>
      </w:r>
      <w:r w:rsidDel="00000000" w:rsidR="00000000" w:rsidRPr="00000000">
        <w:rPr>
          <w:rFonts w:ascii="Courier New" w:cs="Courier New" w:eastAsia="Courier New" w:hAnsi="Courier New"/>
          <w:b w:val="1"/>
          <w:sz w:val="24"/>
          <w:szCs w:val="24"/>
          <w:rtl w:val="0"/>
        </w:rPr>
        <w:t xml:space="preserve">t.test_coef</w:t>
      </w:r>
      <w:r w:rsidDel="00000000" w:rsidR="00000000" w:rsidRPr="00000000">
        <w:rPr>
          <w:rFonts w:ascii="Times New Roman" w:cs="Times New Roman" w:eastAsia="Times New Roman" w:hAnsi="Times New Roman"/>
          <w:sz w:val="24"/>
          <w:szCs w:val="24"/>
          <w:rtl w:val="0"/>
        </w:rPr>
        <w:t xml:space="preserve"> function. The null hypothesis can be expressed as:</w:t>
      </w:r>
    </w:p>
    <w:p w:rsidR="00000000" w:rsidDel="00000000" w:rsidP="00000000" w:rsidRDefault="00000000" w:rsidRPr="00000000" w14:paraId="000001B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5613" cy="357431"/>
            <wp:effectExtent b="0" l="0" r="0" t="0"/>
            <wp:docPr id="28"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2995613" cy="35743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t.test_coef(model=lm.fit,coef_test=c(0,1,-1),hypo_values=0)</w:t>
      </w:r>
    </w:p>
    <w:p w:rsidR="00000000" w:rsidDel="00000000" w:rsidP="00000000" w:rsidRDefault="00000000" w:rsidRPr="00000000" w14:paraId="000001B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5">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Test for Linear Combination</w:t>
      </w:r>
    </w:p>
    <w:p w:rsidR="00000000" w:rsidDel="00000000" w:rsidP="00000000" w:rsidRDefault="00000000" w:rsidRPr="00000000" w14:paraId="000001B6">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lm</w:t>
      </w:r>
    </w:p>
    <w:p w:rsidR="00000000" w:rsidDel="00000000" w:rsidP="00000000" w:rsidRDefault="00000000" w:rsidRPr="00000000" w14:paraId="000001B7">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Sepal.Length ~ Sepal.Width + Petal.Width</w:t>
      </w:r>
    </w:p>
    <w:p w:rsidR="00000000" w:rsidDel="00000000" w:rsidP="00000000" w:rsidRDefault="00000000" w:rsidRPr="00000000" w14:paraId="000001B8">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w:t>
      </w:r>
    </w:p>
    <w:p w:rsidR="00000000" w:rsidDel="00000000" w:rsidP="00000000" w:rsidRDefault="00000000" w:rsidRPr="00000000" w14:paraId="000001B9">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Results: </w:t>
      </w:r>
    </w:p>
    <w:p w:rsidR="00000000" w:rsidDel="00000000" w:rsidP="00000000" w:rsidRDefault="00000000" w:rsidRPr="00000000" w14:paraId="000001BA">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t-test with 147 degrees of freedom</w:t>
      </w:r>
    </w:p>
    <w:p w:rsidR="00000000" w:rsidDel="00000000" w:rsidP="00000000" w:rsidRDefault="00000000" w:rsidRPr="00000000" w14:paraId="000001BB">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Alternative: the linear combination equals the specified value</w:t>
      </w:r>
    </w:p>
    <w:p w:rsidR="00000000" w:rsidDel="00000000" w:rsidP="00000000" w:rsidRDefault="00000000" w:rsidRPr="00000000" w14:paraId="000001BC">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w:t>
      </w:r>
    </w:p>
    <w:p w:rsidR="00000000" w:rsidDel="00000000" w:rsidP="00000000" w:rsidRDefault="00000000" w:rsidRPr="00000000" w14:paraId="000001BD">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Estimate Std. error   t value     P(T&gt;|t|)</w:t>
      </w:r>
    </w:p>
    <w:p w:rsidR="00000000" w:rsidDel="00000000" w:rsidP="00000000" w:rsidRDefault="00000000" w:rsidRPr="00000000" w14:paraId="000001BE">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[1,] -0.5730589 0.08683009 -6.599773 3.496626e-10</w:t>
      </w:r>
    </w:p>
    <w:p w:rsidR="00000000" w:rsidDel="00000000" w:rsidP="00000000" w:rsidRDefault="00000000" w:rsidRPr="00000000" w14:paraId="000001BF">
      <w:pPr>
        <w:rPr>
          <w:rFonts w:ascii="Courier New" w:cs="Courier New" w:eastAsia="Courier New" w:hAnsi="Courier New"/>
          <w:color w:val="0000ff"/>
          <w:sz w:val="24"/>
          <w:szCs w:val="24"/>
        </w:rPr>
      </w:pPr>
      <w:r w:rsidDel="00000000" w:rsidR="00000000" w:rsidRPr="00000000">
        <w:rPr>
          <w:rtl w:val="0"/>
        </w:rPr>
      </w:r>
    </w:p>
    <w:p w:rsidR="00000000" w:rsidDel="00000000" w:rsidP="00000000" w:rsidRDefault="00000000" w:rsidRPr="00000000" w14:paraId="000001C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II: The Confidence Interval</w:t>
      </w:r>
    </w:p>
    <w:p w:rsidR="00000000" w:rsidDel="00000000" w:rsidP="00000000" w:rsidRDefault="00000000" w:rsidRPr="00000000" w14:paraId="000001C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illustrate the </w:t>
      </w:r>
      <w:r w:rsidDel="00000000" w:rsidR="00000000" w:rsidRPr="00000000">
        <w:rPr>
          <w:rFonts w:ascii="Courier New" w:cs="Courier New" w:eastAsia="Courier New" w:hAnsi="Courier New"/>
          <w:b w:val="1"/>
          <w:sz w:val="24"/>
          <w:szCs w:val="24"/>
          <w:rtl w:val="0"/>
        </w:rPr>
        <w:t xml:space="preserve">coef_conf.int</w:t>
      </w:r>
      <w:r w:rsidDel="00000000" w:rsidR="00000000" w:rsidRPr="00000000">
        <w:rPr>
          <w:rFonts w:ascii="Times New Roman" w:cs="Times New Roman" w:eastAsia="Times New Roman" w:hAnsi="Times New Roman"/>
          <w:sz w:val="24"/>
          <w:szCs w:val="24"/>
          <w:rtl w:val="0"/>
        </w:rPr>
        <w:t xml:space="preserve"> function by constructing a 95% confidence interval for the linear combination of </w:t>
      </w:r>
      <m:oMath>
        <m:sSub>
          <m:sSubPr>
            <m:ctrlPr>
              <w:rPr>
                <w:rFonts w:ascii="Times New Roman" w:cs="Times New Roman" w:eastAsia="Times New Roman" w:hAnsi="Times New Roman"/>
                <w:sz w:val="24"/>
                <w:szCs w:val="24"/>
              </w:rPr>
            </m:ctrlPr>
          </m:sSubPr>
          <m:e>
            <m:r>
              <m:t>β</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β</m:t>
            </m:r>
          </m:e>
          <m:sub>
            <m:r>
              <w:rPr>
                <w:rFonts w:ascii="Times New Roman" w:cs="Times New Roman" w:eastAsia="Times New Roman" w:hAnsi="Times New Roman"/>
                <w:sz w:val="24"/>
                <w:szCs w:val="24"/>
              </w:rPr>
              <m:t xml:space="preserve">2</m:t>
            </m:r>
          </m:sub>
        </m:sSub>
      </m:oMath>
      <w:r w:rsidDel="00000000" w:rsidR="00000000" w:rsidRPr="00000000">
        <w:rPr>
          <w:rFonts w:ascii="Times New Roman" w:cs="Times New Roman" w:eastAsia="Times New Roman" w:hAnsi="Times New Roman"/>
          <w:sz w:val="24"/>
          <w:szCs w:val="24"/>
          <w:rtl w:val="0"/>
        </w:rPr>
        <w:t xml:space="preserve">. This is imputed in R as shown below:</w:t>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coef_conf.int(model=lm.fit,coef_test=c(0,1,-1),conf.level=0.95)</w:t>
      </w:r>
    </w:p>
    <w:p w:rsidR="00000000" w:rsidDel="00000000" w:rsidP="00000000" w:rsidRDefault="00000000" w:rsidRPr="00000000" w14:paraId="000001C5">
      <w:pPr>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6">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95% Confidence Interval for linear combination</w:t>
      </w:r>
    </w:p>
    <w:p w:rsidR="00000000" w:rsidDel="00000000" w:rsidP="00000000" w:rsidRDefault="00000000" w:rsidRPr="00000000" w14:paraId="000001C7">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lm</w:t>
      </w:r>
    </w:p>
    <w:p w:rsidR="00000000" w:rsidDel="00000000" w:rsidP="00000000" w:rsidRDefault="00000000" w:rsidRPr="00000000" w14:paraId="000001C8">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Sepal.Length ~ Sepal.Width + Petal.Width</w:t>
      </w:r>
    </w:p>
    <w:p w:rsidR="00000000" w:rsidDel="00000000" w:rsidP="00000000" w:rsidRDefault="00000000" w:rsidRPr="00000000" w14:paraId="000001C9">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w:t>
      </w:r>
    </w:p>
    <w:p w:rsidR="00000000" w:rsidDel="00000000" w:rsidP="00000000" w:rsidRDefault="00000000" w:rsidRPr="00000000" w14:paraId="000001CA">
      <w:pPr>
        <w:jc w:val="both"/>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Estimate lower limit upper limit </w:t>
      </w:r>
    </w:p>
    <w:p w:rsidR="00000000" w:rsidDel="00000000" w:rsidP="00000000" w:rsidRDefault="00000000" w:rsidRPr="00000000" w14:paraId="000001CB">
      <w:pPr>
        <w:jc w:val="both"/>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color w:val="0000ff"/>
          <w:sz w:val="24"/>
          <w:szCs w:val="24"/>
          <w:rtl w:val="0"/>
        </w:rPr>
        <w:t xml:space="preserve">    -0.5731     -0.7447     -0.4015</w:t>
      </w:r>
      <w:r w:rsidDel="00000000" w:rsidR="00000000" w:rsidRPr="00000000">
        <w:rPr>
          <w:rtl w:val="0"/>
        </w:rPr>
      </w:r>
    </w:p>
    <w:p w:rsidR="00000000" w:rsidDel="00000000" w:rsidP="00000000" w:rsidRDefault="00000000" w:rsidRPr="00000000" w14:paraId="000001C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III: Testing Several Linear Combinations</w:t>
      </w:r>
    </w:p>
    <w:p w:rsidR="00000000" w:rsidDel="00000000" w:rsidP="00000000" w:rsidRDefault="00000000" w:rsidRPr="00000000" w14:paraId="000001C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demonstrate how the </w:t>
      </w:r>
      <w:r w:rsidDel="00000000" w:rsidR="00000000" w:rsidRPr="00000000">
        <w:rPr>
          <w:rFonts w:ascii="Courier New" w:cs="Courier New" w:eastAsia="Courier New" w:hAnsi="Courier New"/>
          <w:b w:val="1"/>
          <w:sz w:val="24"/>
          <w:szCs w:val="24"/>
          <w:rtl w:val="0"/>
        </w:rPr>
        <w:t xml:space="preserve">f.test_coef</w:t>
      </w:r>
      <w:r w:rsidDel="00000000" w:rsidR="00000000" w:rsidRPr="00000000">
        <w:rPr>
          <w:rFonts w:ascii="Times New Roman" w:cs="Times New Roman" w:eastAsia="Times New Roman" w:hAnsi="Times New Roman"/>
          <w:sz w:val="24"/>
          <w:szCs w:val="24"/>
          <w:rtl w:val="0"/>
        </w:rPr>
        <w:t xml:space="preserve"> function can be used to test an hypothesis involving several linear combinations of the coefficients in the fitted regression model. We test the following hypothesis:</w:t>
      </w:r>
    </w:p>
    <w:p w:rsidR="00000000" w:rsidDel="00000000" w:rsidP="00000000" w:rsidRDefault="00000000" w:rsidRPr="00000000" w14:paraId="000001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2213" cy="599653"/>
            <wp:effectExtent b="0" l="0" r="0" t="0"/>
            <wp:docPr id="15"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2462213" cy="59965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my_matrix &lt;- matrix(c(0,1,-1,</w:t>
      </w:r>
    </w:p>
    <w:p w:rsidR="00000000" w:rsidDel="00000000" w:rsidP="00000000" w:rsidRDefault="00000000" w:rsidRPr="00000000" w14:paraId="000001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-1,1,0), byrow = TRUE, nrow = 2)</w:t>
      </w:r>
    </w:p>
    <w:p w:rsidR="00000000" w:rsidDel="00000000" w:rsidP="00000000" w:rsidRDefault="00000000" w:rsidRPr="00000000" w14:paraId="000001D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my_hyp &lt;- c(-0.6,-3)</w:t>
      </w:r>
    </w:p>
    <w:p w:rsidR="00000000" w:rsidDel="00000000" w:rsidP="00000000" w:rsidRDefault="00000000" w:rsidRPr="00000000" w14:paraId="000001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f.test_ceof(model=lm.fit,coef.test=my_matrix,hypo_values=my_hyp)</w:t>
      </w:r>
    </w:p>
    <w:p w:rsidR="00000000" w:rsidDel="00000000" w:rsidP="00000000" w:rsidRDefault="00000000" w:rsidRPr="00000000" w14:paraId="000001D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D6">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Test for Linear Combinations</w:t>
      </w:r>
    </w:p>
    <w:p w:rsidR="00000000" w:rsidDel="00000000" w:rsidP="00000000" w:rsidRDefault="00000000" w:rsidRPr="00000000" w14:paraId="000001D7">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lm</w:t>
      </w:r>
    </w:p>
    <w:p w:rsidR="00000000" w:rsidDel="00000000" w:rsidP="00000000" w:rsidRDefault="00000000" w:rsidRPr="00000000" w14:paraId="000001D8">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Sepal.Length ~ Sepal.Width + Petal.Width</w:t>
      </w:r>
    </w:p>
    <w:p w:rsidR="00000000" w:rsidDel="00000000" w:rsidP="00000000" w:rsidRDefault="00000000" w:rsidRPr="00000000" w14:paraId="000001D9">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w:t>
      </w:r>
    </w:p>
    <w:p w:rsidR="00000000" w:rsidDel="00000000" w:rsidP="00000000" w:rsidRDefault="00000000" w:rsidRPr="00000000" w14:paraId="000001DA">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Results: </w:t>
      </w:r>
    </w:p>
    <w:p w:rsidR="00000000" w:rsidDel="00000000" w:rsidP="00000000" w:rsidRDefault="00000000" w:rsidRPr="00000000" w14:paraId="000001DB">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F-test with 2 and 147 degrees of freedom</w:t>
      </w:r>
    </w:p>
    <w:p w:rsidR="00000000" w:rsidDel="00000000" w:rsidP="00000000" w:rsidRDefault="00000000" w:rsidRPr="00000000" w14:paraId="000001DC">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Alternative: the linear combination equals the specified vector</w:t>
      </w:r>
    </w:p>
    <w:p w:rsidR="00000000" w:rsidDel="00000000" w:rsidP="00000000" w:rsidRDefault="00000000" w:rsidRPr="00000000" w14:paraId="000001DD">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w:t>
      </w:r>
    </w:p>
    <w:p w:rsidR="00000000" w:rsidDel="00000000" w:rsidP="00000000" w:rsidRDefault="00000000" w:rsidRPr="00000000" w14:paraId="000001DE">
      <w:pP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       F value    P(F&gt;f)</w:t>
      </w:r>
    </w:p>
    <w:p w:rsidR="00000000" w:rsidDel="00000000" w:rsidP="00000000" w:rsidRDefault="00000000" w:rsidRPr="00000000" w14:paraId="000001DF">
      <w:pPr>
        <w:rPr>
          <w:sz w:val="24"/>
          <w:szCs w:val="24"/>
        </w:rPr>
      </w:pPr>
      <w:r w:rsidDel="00000000" w:rsidR="00000000" w:rsidRPr="00000000">
        <w:rPr>
          <w:rFonts w:ascii="Courier New" w:cs="Courier New" w:eastAsia="Courier New" w:hAnsi="Courier New"/>
          <w:color w:val="0000ff"/>
          <w:sz w:val="24"/>
          <w:szCs w:val="24"/>
          <w:rtl w:val="0"/>
        </w:rPr>
        <w:t xml:space="preserve">[1,] 0.9875927 0.3749297</w:t>
      </w:r>
      <w:r w:rsidDel="00000000" w:rsidR="00000000" w:rsidRPr="00000000">
        <w:rPr>
          <w:rtl w:val="0"/>
        </w:rPr>
      </w:r>
    </w:p>
    <w:p w:rsidR="00000000" w:rsidDel="00000000" w:rsidP="00000000" w:rsidRDefault="00000000" w:rsidRPr="00000000" w14:paraId="000001E0">
      <w:pPr>
        <w:pStyle w:val="Heading3"/>
        <w:spacing w:line="480" w:lineRule="auto"/>
        <w:rPr>
          <w:rFonts w:ascii="Times New Roman" w:cs="Times New Roman" w:eastAsia="Times New Roman" w:hAnsi="Times New Roman"/>
          <w:color w:val="0b5394"/>
          <w:sz w:val="24"/>
          <w:szCs w:val="24"/>
        </w:rPr>
      </w:pPr>
      <w:bookmarkStart w:colFirst="0" w:colLast="0" w:name="_88qj796vzw0k" w:id="43"/>
      <w:bookmarkEnd w:id="43"/>
      <w:r w:rsidDel="00000000" w:rsidR="00000000" w:rsidRPr="00000000">
        <w:rPr>
          <w:rFonts w:ascii="Times New Roman" w:cs="Times New Roman" w:eastAsia="Times New Roman" w:hAnsi="Times New Roman"/>
          <w:color w:val="0b5394"/>
          <w:sz w:val="24"/>
          <w:szCs w:val="24"/>
          <w:rtl w:val="0"/>
        </w:rPr>
        <w:t xml:space="preserve">3.</w:t>
      </w:r>
      <w:r w:rsidDel="00000000" w:rsidR="00000000" w:rsidRPr="00000000">
        <w:rPr>
          <w:rtl w:val="0"/>
        </w:rPr>
        <w:t xml:space="preserve">7</w:t>
      </w:r>
      <w:r w:rsidDel="00000000" w:rsidR="00000000" w:rsidRPr="00000000">
        <w:rPr>
          <w:rFonts w:ascii="Times New Roman" w:cs="Times New Roman" w:eastAsia="Times New Roman" w:hAnsi="Times New Roman"/>
          <w:color w:val="0b5394"/>
          <w:sz w:val="24"/>
          <w:szCs w:val="24"/>
          <w:rtl w:val="0"/>
        </w:rPr>
        <w:t xml:space="preserve">.3 R Package</w:t>
      </w:r>
    </w:p>
    <w:p w:rsidR="00000000" w:rsidDel="00000000" w:rsidP="00000000" w:rsidRDefault="00000000" w:rsidRPr="00000000" w14:paraId="000001E1">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Now, we present a new package, </w:t>
      </w:r>
      <w:r w:rsidDel="00000000" w:rsidR="00000000" w:rsidRPr="00000000">
        <w:rPr>
          <w:rFonts w:ascii="Courier New" w:cs="Courier New" w:eastAsia="Courier New" w:hAnsi="Courier New"/>
          <w:b w:val="1"/>
          <w:sz w:val="24"/>
          <w:szCs w:val="24"/>
          <w:rtl w:val="0"/>
        </w:rPr>
        <w:t xml:space="preserve">LinearHypoTest</w:t>
      </w:r>
      <w:r w:rsidDel="00000000" w:rsidR="00000000" w:rsidRPr="00000000">
        <w:rPr>
          <w:rFonts w:ascii="Times New Roman" w:cs="Times New Roman" w:eastAsia="Times New Roman" w:hAnsi="Times New Roman"/>
          <w:sz w:val="24"/>
          <w:szCs w:val="24"/>
          <w:rtl w:val="0"/>
        </w:rPr>
        <w:t xml:space="preserve">, in R which houses these functions. This package is available on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and could be downloaded and installed (free of charge). How does one obtain this package for use?</w:t>
      </w:r>
    </w:p>
    <w:p w:rsidR="00000000" w:rsidDel="00000000" w:rsidP="00000000" w:rsidRDefault="00000000" w:rsidRPr="00000000" w14:paraId="000001E2">
      <w:pPr>
        <w:numPr>
          <w:ilvl w:val="0"/>
          <w:numId w:val="1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one needs to install and load R development tools. The user could use </w:t>
      </w:r>
      <w:r w:rsidDel="00000000" w:rsidR="00000000" w:rsidRPr="00000000">
        <w:rPr>
          <w:rFonts w:ascii="Courier New" w:cs="Courier New" w:eastAsia="Courier New" w:hAnsi="Courier New"/>
          <w:sz w:val="24"/>
          <w:szCs w:val="24"/>
          <w:rtl w:val="0"/>
        </w:rPr>
        <w:t xml:space="preserve">install.packages("devtools")</w:t>
      </w:r>
      <w:r w:rsidDel="00000000" w:rsidR="00000000" w:rsidRPr="00000000">
        <w:rPr>
          <w:rFonts w:ascii="Times New Roman" w:cs="Times New Roman" w:eastAsia="Times New Roman" w:hAnsi="Times New Roman"/>
          <w:sz w:val="24"/>
          <w:szCs w:val="24"/>
          <w:rtl w:val="0"/>
        </w:rPr>
        <w:t xml:space="preserve">, followed by </w:t>
      </w:r>
      <w:r w:rsidDel="00000000" w:rsidR="00000000" w:rsidRPr="00000000">
        <w:rPr>
          <w:rFonts w:ascii="Courier New" w:cs="Courier New" w:eastAsia="Courier New" w:hAnsi="Courier New"/>
          <w:sz w:val="24"/>
          <w:szCs w:val="24"/>
          <w:rtl w:val="0"/>
        </w:rPr>
        <w:t xml:space="preserve">library(devtools)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3">
      <w:pPr>
        <w:numPr>
          <w:ilvl w:val="0"/>
          <w:numId w:val="1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and install the package from Github repository using </w:t>
      </w:r>
      <w:r w:rsidDel="00000000" w:rsidR="00000000" w:rsidRPr="00000000">
        <w:rPr>
          <w:rFonts w:ascii="Courier New" w:cs="Courier New" w:eastAsia="Courier New" w:hAnsi="Courier New"/>
          <w:sz w:val="24"/>
          <w:szCs w:val="24"/>
          <w:rtl w:val="0"/>
        </w:rPr>
        <w:t xml:space="preserve">install_github("</w:t>
      </w:r>
      <w:hyperlink r:id="rId57">
        <w:r w:rsidDel="00000000" w:rsidR="00000000" w:rsidRPr="00000000">
          <w:rPr>
            <w:rFonts w:ascii="Courier New" w:cs="Courier New" w:eastAsia="Courier New" w:hAnsi="Courier New"/>
            <w:color w:val="1155cc"/>
            <w:sz w:val="24"/>
            <w:szCs w:val="24"/>
            <w:u w:val="single"/>
            <w:rtl w:val="0"/>
          </w:rPr>
          <w:t xml:space="preserve">eamponsah/LinearHypoTest</w:t>
        </w:r>
      </w:hyperlink>
      <w:r w:rsidDel="00000000" w:rsidR="00000000" w:rsidRPr="00000000">
        <w:rPr>
          <w:rFonts w:ascii="Courier New" w:cs="Courier New" w:eastAsia="Courier New" w:hAnsi="Courier New"/>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followed by </w:t>
      </w:r>
      <w:r w:rsidDel="00000000" w:rsidR="00000000" w:rsidRPr="00000000">
        <w:rPr>
          <w:rFonts w:ascii="Courier New" w:cs="Courier New" w:eastAsia="Courier New" w:hAnsi="Courier New"/>
          <w:sz w:val="24"/>
          <w:szCs w:val="24"/>
          <w:rtl w:val="0"/>
        </w:rPr>
        <w:t xml:space="preserve">library(LinearHypoTest)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4">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package has now been installed and ready for use by the user. A brief description of the functions and their usage has been provided in the form of R documentation and could be accessed by running </w:t>
      </w:r>
      <w:r w:rsidDel="00000000" w:rsidR="00000000" w:rsidRPr="00000000">
        <w:rPr>
          <w:rFonts w:ascii="Courier New" w:cs="Courier New" w:eastAsia="Courier New" w:hAnsi="Courier New"/>
          <w:sz w:val="24"/>
          <w:szCs w:val="24"/>
          <w:rtl w:val="0"/>
        </w:rPr>
        <w:t xml:space="preserve">?t.test_coef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?f.test_coef</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Courier New" w:cs="Courier New" w:eastAsia="Courier New" w:hAnsi="Courier New"/>
          <w:sz w:val="24"/>
          <w:szCs w:val="24"/>
          <w:rtl w:val="0"/>
        </w:rPr>
        <w:t xml:space="preserve">?coef_conf.int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5">
      <w:pPr>
        <w:pStyle w:val="Heading2"/>
        <w:spacing w:line="480" w:lineRule="auto"/>
        <w:jc w:val="both"/>
        <w:rPr>
          <w:rFonts w:ascii="Times New Roman" w:cs="Times New Roman" w:eastAsia="Times New Roman" w:hAnsi="Times New Roman"/>
          <w:color w:val="2f5496"/>
          <w:sz w:val="24"/>
          <w:szCs w:val="24"/>
        </w:rPr>
      </w:pPr>
      <w:bookmarkStart w:colFirst="0" w:colLast="0" w:name="_b088n3i2ptg7" w:id="44"/>
      <w:bookmarkEnd w:id="44"/>
      <w:r w:rsidDel="00000000" w:rsidR="00000000" w:rsidRPr="00000000">
        <w:rPr>
          <w:rFonts w:ascii="Times New Roman" w:cs="Times New Roman" w:eastAsia="Times New Roman" w:hAnsi="Times New Roman"/>
          <w:color w:val="2f5496"/>
          <w:sz w:val="24"/>
          <w:szCs w:val="24"/>
          <w:rtl w:val="0"/>
        </w:rPr>
        <w:t xml:space="preserve">3.8 Illustration of R Shiny App</w:t>
      </w:r>
    </w:p>
    <w:p w:rsidR="00000000" w:rsidDel="00000000" w:rsidP="00000000" w:rsidRDefault="00000000" w:rsidRPr="00000000" w14:paraId="000001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our Shiny app, we built an interactive web app that performs the exploratory data analysis and visualization as we did in assignment 2. In addition to data visualization, our app also allows a user to predict the probability of a flight departing from the Newark airport being delayed or on-time. </w:t>
      </w:r>
    </w:p>
    <w:p w:rsidR="00000000" w:rsidDel="00000000" w:rsidP="00000000" w:rsidRDefault="00000000" w:rsidRPr="00000000" w14:paraId="000001E7">
      <w:pPr>
        <w:pStyle w:val="Heading3"/>
        <w:spacing w:line="480" w:lineRule="auto"/>
        <w:rPr>
          <w:rFonts w:ascii="Times New Roman" w:cs="Times New Roman" w:eastAsia="Times New Roman" w:hAnsi="Times New Roman"/>
          <w:color w:val="2f5496"/>
          <w:sz w:val="24"/>
          <w:szCs w:val="24"/>
        </w:rPr>
      </w:pPr>
      <w:bookmarkStart w:colFirst="0" w:colLast="0" w:name="_9spp12y2ohnn" w:id="45"/>
      <w:bookmarkEnd w:id="45"/>
      <w:r w:rsidDel="00000000" w:rsidR="00000000" w:rsidRPr="00000000">
        <w:rPr>
          <w:rFonts w:ascii="Times New Roman" w:cs="Times New Roman" w:eastAsia="Times New Roman" w:hAnsi="Times New Roman"/>
          <w:color w:val="2f5496"/>
          <w:sz w:val="24"/>
          <w:szCs w:val="24"/>
          <w:rtl w:val="0"/>
        </w:rPr>
        <w:t xml:space="preserve">3.</w:t>
      </w:r>
      <w:r w:rsidDel="00000000" w:rsidR="00000000" w:rsidRPr="00000000">
        <w:rPr>
          <w:color w:val="2f5496"/>
          <w:rtl w:val="0"/>
        </w:rPr>
        <w:t xml:space="preserve">8</w:t>
      </w:r>
      <w:r w:rsidDel="00000000" w:rsidR="00000000" w:rsidRPr="00000000">
        <w:rPr>
          <w:rFonts w:ascii="Times New Roman" w:cs="Times New Roman" w:eastAsia="Times New Roman" w:hAnsi="Times New Roman"/>
          <w:color w:val="2f5496"/>
          <w:sz w:val="24"/>
          <w:szCs w:val="24"/>
          <w:rtl w:val="0"/>
        </w:rPr>
        <w:t xml:space="preserve">.1 Description of R Shiny App</w:t>
      </w:r>
    </w:p>
    <w:p w:rsidR="00000000" w:rsidDel="00000000" w:rsidP="00000000" w:rsidRDefault="00000000" w:rsidRPr="00000000" w14:paraId="000001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Shiny App consists of six navigable tabs created by using Navbar functionality. The main page, which the user first lands on, includes a description of the Shiny App along with its purpose on the left hand side of the screen. Additionally, this main page is titled Glimpse of the Dataset and allows the user to actually view all 30,226 entries with increments on 10, 25, 50, or 100 visible at once as shown in Figure 3.14. The data can be further subset by Month, Day of the Week, or Carrier. The user can also use a search bar for particular values.</w:t>
      </w:r>
    </w:p>
    <w:p w:rsidR="00000000" w:rsidDel="00000000" w:rsidP="00000000" w:rsidRDefault="00000000" w:rsidRPr="00000000" w14:paraId="000001E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3.14: Glimpse of Dataset from Shiny App</w:t>
      </w:r>
    </w:p>
    <w:p w:rsidR="00000000" w:rsidDel="00000000" w:rsidP="00000000" w:rsidRDefault="00000000" w:rsidRPr="00000000" w14:paraId="000001E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508712" cy="2692084"/>
            <wp:effectExtent b="0" l="0" r="0" t="0"/>
            <wp:docPr id="20"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508712" cy="2692084"/>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page in our Shiny App, navigable by a tab bar at the top of the page, is labeled Data Description. This page has a dropdown menu with two options: summary, and structure. The summary option displays a summary of all 11 variables such as counts for the categorical variables, and quartiles, median and mean for the continuous variables as shown in Figure 3.15. The structure option gives the structure of each variable such as data type and number of levels. The page also features a description of each variable which is visible for both summary and structure.</w:t>
      </w:r>
    </w:p>
    <w:p w:rsidR="00000000" w:rsidDel="00000000" w:rsidP="00000000" w:rsidRDefault="00000000" w:rsidRPr="00000000" w14:paraId="000001EE">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3.15: Data Description Summary from Shiny App</w:t>
      </w:r>
    </w:p>
    <w:p w:rsidR="00000000" w:rsidDel="00000000" w:rsidP="00000000" w:rsidRDefault="00000000" w:rsidRPr="00000000" w14:paraId="000001F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53063" cy="3026256"/>
            <wp:effectExtent b="0" l="0" r="0" t="0"/>
            <wp:docPr id="33"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453063" cy="3026256"/>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Data Description Page is Response Var and Cor which provides a bar plot of our response variable Delay and a correlation matrix for the three continuous variables (depart, duration, and distance) and delay. The dropdown menu on the page allows the user to choose whether to display the correlation matrix with ovals or numerically.</w:t>
      </w:r>
    </w:p>
    <w:p w:rsidR="00000000" w:rsidDel="00000000" w:rsidP="00000000" w:rsidRDefault="00000000" w:rsidRPr="00000000" w14:paraId="000001F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page available to the user of our Shiny App is labeled Categorical Var and displays a bar plot and mosaic plot. The bar plot displays the count of five categorical variables (month, day, carrier, destination airport, and destination state) along with a mosaic plot of the chosen variable and flight delays. The plots for destination and destination state only display the top 10 as there are too many options to fit comfortably on the plot. Figure 3.16 displays a bar plot for the top 10 destination states along with the corresponding mosaic plot. There is a drop down menu which allows the user to select which categorical variable is displayed in the plots.</w:t>
      </w:r>
    </w:p>
    <w:p w:rsidR="00000000" w:rsidDel="00000000" w:rsidP="00000000" w:rsidRDefault="00000000" w:rsidRPr="00000000" w14:paraId="000001F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3.16: Bar plot and Mosaic Plot from Shiny App</w:t>
      </w:r>
    </w:p>
    <w:p w:rsidR="00000000" w:rsidDel="00000000" w:rsidP="00000000" w:rsidRDefault="00000000" w:rsidRPr="00000000" w14:paraId="000001F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93432" cy="2100263"/>
            <wp:effectExtent b="0" l="0" r="0" t="0"/>
            <wp:docPr id="35"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993432"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fifth page shows a histogram of three numerical variables (depart time, duration, and distance) and the corresponding box plots for the variables and delay status. The drop down box allows the user to select which numerical variable is displayed, and there is a slider allowing the number of bins on the histogram to be altered. The number of bins can range from 1 to 100. There is also a checkbox allowing the user to determine whether outliers are displayed on the box plot. Figure 3.17 displays an example histogram and box plot for flight duration.</w:t>
      </w:r>
    </w:p>
    <w:p w:rsidR="00000000" w:rsidDel="00000000" w:rsidP="00000000" w:rsidRDefault="00000000" w:rsidRPr="00000000" w14:paraId="000001F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3.17: Flight Duration Histogram and Box Plot in Shiny App</w:t>
      </w:r>
    </w:p>
    <w:p w:rsidR="00000000" w:rsidDel="00000000" w:rsidP="00000000" w:rsidRDefault="00000000" w:rsidRPr="00000000" w14:paraId="000001F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299300" cy="2193987"/>
            <wp:effectExtent b="0" l="0" r="0" t="0"/>
            <wp:docPr id="24"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6299300" cy="2193987"/>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page of our Shiny App allows the user to input various variable values to determine the probability of a flight departing from Newark either being delayed or on-time. There are six variable choices for the user to determine on this page. The first is whether the user wishes to know the probability of a flight being delayed or on-time. This choice is made using a radio button. Following this, there are three drop down selection menus where the user chooses the day of the week, month, and carrier for the analysis. Finally, there are two numerical input boxes for flight duration (in minutes) and departure time. Departure time is measured in minutes after 12:00 am; for example if a user inputs 300 then the corresponding departure time is 5:00 am. Using these inputs for our variables, the Shiny App then uses two models developed for Assignment 5, found with lasso regression, to determine the associated probability. Figure 3.18 shows an example of this page with the user interested in the probability of delay.</w:t>
      </w:r>
    </w:p>
    <w:p w:rsidR="00000000" w:rsidDel="00000000" w:rsidP="00000000" w:rsidRDefault="00000000" w:rsidRPr="00000000" w14:paraId="0000020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3.18: Probability of Delay in Shiny App</w:t>
      </w:r>
    </w:p>
    <w:p w:rsidR="00000000" w:rsidDel="00000000" w:rsidP="00000000" w:rsidRDefault="00000000" w:rsidRPr="00000000" w14:paraId="0000020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91163" cy="3484776"/>
            <wp:effectExtent b="0" l="0" r="0" t="0"/>
            <wp:docPr id="23"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491163" cy="3484776"/>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Style w:val="Heading1"/>
        <w:spacing w:line="480" w:lineRule="auto"/>
        <w:rPr/>
      </w:pPr>
      <w:bookmarkStart w:colFirst="0" w:colLast="0" w:name="_4wmcsxdgc4zt" w:id="46"/>
      <w:bookmarkEnd w:id="46"/>
      <w:r w:rsidDel="00000000" w:rsidR="00000000" w:rsidRPr="00000000">
        <w:rPr>
          <w:rtl w:val="0"/>
        </w:rPr>
      </w:r>
    </w:p>
    <w:p w:rsidR="00000000" w:rsidDel="00000000" w:rsidP="00000000" w:rsidRDefault="00000000" w:rsidRPr="00000000" w14:paraId="0000020B">
      <w:pPr>
        <w:pStyle w:val="Heading1"/>
        <w:spacing w:line="480" w:lineRule="auto"/>
        <w:rPr/>
      </w:pPr>
      <w:bookmarkStart w:colFirst="0" w:colLast="0" w:name="_na4i1fvske3q" w:id="47"/>
      <w:bookmarkEnd w:id="47"/>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1"/>
        <w:spacing w:line="480" w:lineRule="auto"/>
        <w:rPr/>
      </w:pPr>
      <w:bookmarkStart w:colFirst="0" w:colLast="0" w:name="_6chtpnjnff4a" w:id="48"/>
      <w:bookmarkEnd w:id="48"/>
      <w:r w:rsidDel="00000000" w:rsidR="00000000" w:rsidRPr="00000000">
        <w:rPr>
          <w:rtl w:val="0"/>
        </w:rPr>
        <w:t xml:space="preserve">4</w:t>
      </w:r>
      <w:r w:rsidDel="00000000" w:rsidR="00000000" w:rsidRPr="00000000">
        <w:rPr>
          <w:rtl w:val="0"/>
        </w:rPr>
        <w:t xml:space="preserve">. Conclusion</w:t>
      </w:r>
      <w:r w:rsidDel="00000000" w:rsidR="00000000" w:rsidRPr="00000000">
        <w:rPr>
          <w:rtl w:val="0"/>
        </w:rPr>
      </w:r>
    </w:p>
    <w:p w:rsidR="00000000" w:rsidDel="00000000" w:rsidP="00000000" w:rsidRDefault="00000000" w:rsidRPr="00000000" w14:paraId="0000020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project, we have examined flight data from the Newark Liberty International Airport. Among other things, we found that flying on Wednesday, Thursday, and Friday were associated with higher odds of getting delayed as compared to flying on Monday. Flying with the carriers Frontier, Jetblue, Allegiant Air, and American Airline, one was more likely to get delayed than flying with Endeavor. Also, relative to the month of June, there was increased odds of getting delayed for those who flew in July and August. On the other hand,  the odds were decreased for flights that occurred in September. Overall, we noticed that increasing the complexity of the model led to a marginal improvement in the AUC, although this improvement did not necessarily translate to gains in other performance metrics. It is also important to note that the stepwise selection technique tends to overstate statistical significance, and should be treated with caution.</w:t>
      </w:r>
    </w:p>
    <w:p w:rsidR="00000000" w:rsidDel="00000000" w:rsidP="00000000" w:rsidRDefault="00000000" w:rsidRPr="00000000" w14:paraId="0000020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choice of which model to  use would largely depend on the class that is of great interest to the end user — i.e whether predicting on-time flights is more important than predicting flight delays or vice versa. For example, in the results obtained when fitting the Lasso logistic regression,  if our interest is to do better in predicting on-time flights, then </w:t>
      </w:r>
      <w:r w:rsidDel="00000000" w:rsidR="00000000" w:rsidRPr="00000000">
        <w:rPr>
          <w:rFonts w:ascii="Times New Roman" w:cs="Times New Roman" w:eastAsia="Times New Roman" w:hAnsi="Times New Roman"/>
          <w:i w:val="1"/>
          <w:sz w:val="24"/>
          <w:szCs w:val="24"/>
          <w:rtl w:val="0"/>
        </w:rPr>
        <w:t xml:space="preserve">Model 3 </w:t>
      </w:r>
      <w:r w:rsidDel="00000000" w:rsidR="00000000" w:rsidRPr="00000000">
        <w:rPr>
          <w:rFonts w:ascii="Times New Roman" w:cs="Times New Roman" w:eastAsia="Times New Roman" w:hAnsi="Times New Roman"/>
          <w:sz w:val="24"/>
          <w:szCs w:val="24"/>
          <w:rtl w:val="0"/>
        </w:rPr>
        <w:t xml:space="preserve">would be preferred, since it does better on the positive class (ie., on time). However, </w:t>
      </w:r>
      <w:r w:rsidDel="00000000" w:rsidR="00000000" w:rsidRPr="00000000">
        <w:rPr>
          <w:rFonts w:ascii="Times New Roman" w:cs="Times New Roman" w:eastAsia="Times New Roman" w:hAnsi="Times New Roman"/>
          <w:i w:val="1"/>
          <w:sz w:val="24"/>
          <w:szCs w:val="24"/>
          <w:rtl w:val="0"/>
        </w:rPr>
        <w:t xml:space="preserve">Model 2 </w:t>
      </w:r>
      <w:r w:rsidDel="00000000" w:rsidR="00000000" w:rsidRPr="00000000">
        <w:rPr>
          <w:rFonts w:ascii="Times New Roman" w:cs="Times New Roman" w:eastAsia="Times New Roman" w:hAnsi="Times New Roman"/>
          <w:sz w:val="24"/>
          <w:szCs w:val="24"/>
          <w:rtl w:val="0"/>
        </w:rPr>
        <w:t xml:space="preserve">would be appropriate to use if we are more interested in predicting delayed flights.</w:t>
      </w:r>
      <w:r w:rsidDel="00000000" w:rsidR="00000000" w:rsidRPr="00000000">
        <w:rPr>
          <w:rtl w:val="0"/>
        </w:rPr>
      </w:r>
    </w:p>
    <w:p w:rsidR="00000000" w:rsidDel="00000000" w:rsidP="00000000" w:rsidRDefault="00000000" w:rsidRPr="00000000" w14:paraId="0000020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simulation exercise, we observed that results obtained were specific to “seeds” used to generate and/or partition the data. Essentially, how one obtains or partitions a given data set significantly impacts results from that data set. Also, the simulation exercise showed that having several of the covariates in a model being significant may not necessarily be a good indication of the performance of a model.</w:t>
      </w:r>
    </w:p>
    <w:p w:rsidR="00000000" w:rsidDel="00000000" w:rsidP="00000000" w:rsidRDefault="00000000" w:rsidRPr="00000000" w14:paraId="0000021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analysis of the results from the other group part, we observed that the estimated easy model performs very well on the testing data set. All three important metrics values are very high. On the other hand, the estimated difficult model performs very badly on the testing data set in terms of accuracy. However, when we focus on the sensitivity and specificity of the model, we find the specificity is not very low. It means this model may be used for an imbalanced data set that contains more negative cases. Even though </w:t>
      </w:r>
      <w:r w:rsidDel="00000000" w:rsidR="00000000" w:rsidRPr="00000000">
        <w:rPr>
          <w:rFonts w:ascii="Times New Roman" w:cs="Times New Roman" w:eastAsia="Times New Roman" w:hAnsi="Times New Roman"/>
          <w:color w:val="202122"/>
          <w:sz w:val="24"/>
          <w:szCs w:val="24"/>
          <w:highlight w:val="white"/>
          <w:rtl w:val="0"/>
        </w:rPr>
        <w:t xml:space="preserve">accuracy is one of the most commonly used metrics to assess the performance of a classification model, it sometimes could mislead us. ​​This is because accuracy counts all of the true predicted values, not for a specific label. Lower accuracy does not mean that we have a bad performance in predicting a specific label.</w:t>
      </w:r>
      <w:r w:rsidDel="00000000" w:rsidR="00000000" w:rsidRPr="00000000">
        <w:rPr>
          <w:rtl w:val="0"/>
        </w:rPr>
      </w:r>
    </w:p>
    <w:p w:rsidR="00000000" w:rsidDel="00000000" w:rsidP="00000000" w:rsidRDefault="00000000" w:rsidRPr="00000000" w14:paraId="0000021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we have proposed R functions and a package for making inference about linear combinations of parameters in a linear regression model. Although it would not be explored in this current study, it would be interesting to also look at how these functions translate into other types of regression. We further developed an R Shiny app for handling data visualization on the Newark Airport data.</w:t>
      </w:r>
    </w:p>
    <w:p w:rsidR="00000000" w:rsidDel="00000000" w:rsidP="00000000" w:rsidRDefault="00000000" w:rsidRPr="00000000" w14:paraId="0000021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built an R Shiny App for users to analyze datasets of Newark Airport and predict the probability of a flight departing from the Newark airport being delayed or on-time. It helps users better understand the dataset with an interactive web application.</w:t>
      </w:r>
    </w:p>
    <w:p w:rsidR="00000000" w:rsidDel="00000000" w:rsidP="00000000" w:rsidRDefault="00000000" w:rsidRPr="00000000" w14:paraId="0000021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48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1"/>
        <w:spacing w:line="480" w:lineRule="auto"/>
        <w:rPr>
          <w:rFonts w:ascii="Times New Roman" w:cs="Times New Roman" w:eastAsia="Times New Roman" w:hAnsi="Times New Roman"/>
          <w:color w:val="222222"/>
          <w:sz w:val="24"/>
          <w:szCs w:val="24"/>
          <w:highlight w:val="white"/>
        </w:rPr>
      </w:pPr>
      <w:bookmarkStart w:colFirst="0" w:colLast="0" w:name="_w831tlt9fmrf" w:id="49"/>
      <w:bookmarkEnd w:id="49"/>
      <w:r w:rsidDel="00000000" w:rsidR="00000000" w:rsidRPr="00000000">
        <w:rPr>
          <w:rtl w:val="0"/>
        </w:rPr>
        <w:t xml:space="preserve"> References</w:t>
      </w:r>
      <w:r w:rsidDel="00000000" w:rsidR="00000000" w:rsidRPr="00000000">
        <w:rPr>
          <w:rtl w:val="0"/>
        </w:rPr>
      </w:r>
    </w:p>
    <w:p w:rsidR="00000000" w:rsidDel="00000000" w:rsidP="00000000" w:rsidRDefault="00000000" w:rsidRPr="00000000" w14:paraId="00000216">
      <w:pPr>
        <w:numPr>
          <w:ilvl w:val="0"/>
          <w:numId w:val="6"/>
        </w:numPr>
        <w:spacing w:line="480" w:lineRule="auto"/>
        <w:ind w:left="72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Bureau of Transportation Statistics (2022). </w:t>
      </w:r>
      <w:hyperlink r:id="rId63">
        <w:r w:rsidDel="00000000" w:rsidR="00000000" w:rsidRPr="00000000">
          <w:rPr>
            <w:rFonts w:ascii="Times New Roman" w:cs="Times New Roman" w:eastAsia="Times New Roman" w:hAnsi="Times New Roman"/>
            <w:color w:val="1155cc"/>
            <w:sz w:val="24"/>
            <w:szCs w:val="24"/>
            <w:highlight w:val="white"/>
            <w:u w:val="single"/>
            <w:rtl w:val="0"/>
          </w:rPr>
          <w:t xml:space="preserve">https://www.transtats.bts.gov/homedrillchart.asp</w:t>
        </w:r>
      </w:hyperlink>
      <w:r w:rsidDel="00000000" w:rsidR="00000000" w:rsidRPr="00000000">
        <w:rPr>
          <w:rFonts w:ascii="Times New Roman" w:cs="Times New Roman" w:eastAsia="Times New Roman" w:hAnsi="Times New Roman"/>
          <w:color w:val="222222"/>
          <w:sz w:val="24"/>
          <w:szCs w:val="24"/>
          <w:highlight w:val="white"/>
          <w:rtl w:val="0"/>
        </w:rPr>
        <w:t xml:space="preserve"> (accessed 9/15/2022).</w:t>
      </w:r>
    </w:p>
    <w:p w:rsidR="00000000" w:rsidDel="00000000" w:rsidP="00000000" w:rsidRDefault="00000000" w:rsidRPr="00000000" w14:paraId="00000217">
      <w:pPr>
        <w:numPr>
          <w:ilvl w:val="0"/>
          <w:numId w:val="6"/>
        </w:numPr>
        <w:spacing w:line="48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Fawcett, T. (2006). An Introduction to ROC Analysis. Pattern Recognition Letters. 27 (8): 861–874.</w:t>
      </w:r>
    </w:p>
    <w:p w:rsidR="00000000" w:rsidDel="00000000" w:rsidP="00000000" w:rsidRDefault="00000000" w:rsidRPr="00000000" w14:paraId="00000218">
      <w:pPr>
        <w:numPr>
          <w:ilvl w:val="0"/>
          <w:numId w:val="6"/>
        </w:numPr>
        <w:spacing w:line="48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Harrell, F. E. (2001). Regression modeling strategies: with applications to linear models, logistic regression, and survival analysis (Vol. 608). New York: springer.</w:t>
      </w:r>
    </w:p>
    <w:p w:rsidR="00000000" w:rsidDel="00000000" w:rsidP="00000000" w:rsidRDefault="00000000" w:rsidRPr="00000000" w14:paraId="00000219">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Hosmer, D.W., Lemeshow, S. (2000). Applied Logistic Regression, 2nd Ed. Chapter 5, John Wiley and Sons, New York, NY, pp. 160-164.</w:t>
      </w:r>
      <w:r w:rsidDel="00000000" w:rsidR="00000000" w:rsidRPr="00000000">
        <w:rPr>
          <w:rtl w:val="0"/>
        </w:rPr>
      </w:r>
    </w:p>
    <w:p w:rsidR="00000000" w:rsidDel="00000000" w:rsidP="00000000" w:rsidRDefault="00000000" w:rsidRPr="00000000" w14:paraId="0000021A">
      <w:pPr>
        <w:numPr>
          <w:ilvl w:val="0"/>
          <w:numId w:val="6"/>
        </w:numPr>
        <w:spacing w:line="480" w:lineRule="auto"/>
        <w:ind w:left="72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sz w:val="24"/>
          <w:szCs w:val="24"/>
          <w:rtl w:val="0"/>
        </w:rPr>
        <w:t xml:space="preserve">James, G., Witten, D., Hastie, T., &amp; Tibshirani, R. (2013). An Introduction to Statistical Learning with Applications in R (sixth printing). New York: Springer.</w:t>
      </w:r>
    </w:p>
    <w:p w:rsidR="00000000" w:rsidDel="00000000" w:rsidP="00000000" w:rsidRDefault="00000000" w:rsidRPr="00000000" w14:paraId="0000021B">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Port Authority of New York and New Jersey (2015).  </w:t>
      </w:r>
      <w:hyperlink r:id="rId64">
        <w:r w:rsidDel="00000000" w:rsidR="00000000" w:rsidRPr="00000000">
          <w:rPr>
            <w:rFonts w:ascii="Times New Roman" w:cs="Times New Roman" w:eastAsia="Times New Roman" w:hAnsi="Times New Roman"/>
            <w:color w:val="1155cc"/>
            <w:sz w:val="24"/>
            <w:szCs w:val="24"/>
            <w:highlight w:val="white"/>
            <w:u w:val="single"/>
            <w:rtl w:val="0"/>
          </w:rPr>
          <w:t xml:space="preserve">http://www.panynj.gov/about/pdf/property-owned-leased-port-authority.pdf</w:t>
        </w:r>
      </w:hyperlink>
      <w:r w:rsidDel="00000000" w:rsidR="00000000" w:rsidRPr="00000000">
        <w:rPr>
          <w:rFonts w:ascii="Times New Roman" w:cs="Times New Roman" w:eastAsia="Times New Roman" w:hAnsi="Times New Roman"/>
          <w:color w:val="222222"/>
          <w:sz w:val="24"/>
          <w:szCs w:val="24"/>
          <w:highlight w:val="white"/>
          <w:rtl w:val="0"/>
        </w:rPr>
        <w:t xml:space="preserve"> (accessed 9/15/2022).</w:t>
      </w:r>
    </w:p>
    <w:p w:rsidR="00000000" w:rsidDel="00000000" w:rsidP="00000000" w:rsidRDefault="00000000" w:rsidRPr="00000000" w14:paraId="0000021C">
      <w:pPr>
        <w:numPr>
          <w:ilvl w:val="0"/>
          <w:numId w:val="6"/>
        </w:numPr>
        <w:spacing w:line="48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Sperandei, S. (2014) Understanding logistic regression analysis. Biochemia Medica 24: 12-18.</w:t>
      </w:r>
    </w:p>
    <w:p w:rsidR="00000000" w:rsidDel="00000000" w:rsidP="00000000" w:rsidRDefault="00000000" w:rsidRPr="00000000" w14:paraId="0000021D">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Theil, H. (1971). Principles of econometrics. New York: Wiley.</w:t>
      </w:r>
    </w:p>
    <w:p w:rsidR="00000000" w:rsidDel="00000000" w:rsidP="00000000" w:rsidRDefault="00000000" w:rsidRPr="00000000" w14:paraId="0000021E">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Weisberg, S. (2005). Applied linear regression (Vol. 528). John Wiley &amp; Sons.</w:t>
      </w:r>
    </w:p>
    <w:p w:rsidR="00000000" w:rsidDel="00000000" w:rsidP="00000000" w:rsidRDefault="00000000" w:rsidRPr="00000000" w14:paraId="0000021F">
      <w:pPr>
        <w:numPr>
          <w:ilvl w:val="0"/>
          <w:numId w:val="6"/>
        </w:numPr>
        <w:spacing w:line="480" w:lineRule="auto"/>
        <w:ind w:left="72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sz w:val="24"/>
          <w:szCs w:val="24"/>
          <w:rtl w:val="0"/>
        </w:rPr>
        <w:t xml:space="preserve">Weiss GM. 2013. Foundations of imbalanced learning. Imbalanced Learning: Foundations, Algorithms, and Applications, 13-41.</w:t>
      </w:r>
    </w:p>
    <w:p w:rsidR="00000000" w:rsidDel="00000000" w:rsidP="00000000" w:rsidRDefault="00000000" w:rsidRPr="00000000" w14:paraId="00000220">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Xu, N., Sherry, L. and Laskey, K.B., 2008. Multifactor model for predicting delays at US airports. </w:t>
      </w:r>
      <w:r w:rsidDel="00000000" w:rsidR="00000000" w:rsidRPr="00000000">
        <w:rPr>
          <w:rFonts w:ascii="Times New Roman" w:cs="Times New Roman" w:eastAsia="Times New Roman" w:hAnsi="Times New Roman"/>
          <w:i w:val="1"/>
          <w:color w:val="222222"/>
          <w:sz w:val="24"/>
          <w:szCs w:val="24"/>
          <w:highlight w:val="white"/>
          <w:rtl w:val="0"/>
        </w:rPr>
        <w:t xml:space="preserve">Transportation Research Record</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2052</w:t>
      </w:r>
      <w:r w:rsidDel="00000000" w:rsidR="00000000" w:rsidRPr="00000000">
        <w:rPr>
          <w:rFonts w:ascii="Times New Roman" w:cs="Times New Roman" w:eastAsia="Times New Roman" w:hAnsi="Times New Roman"/>
          <w:color w:val="222222"/>
          <w:sz w:val="24"/>
          <w:szCs w:val="24"/>
          <w:highlight w:val="white"/>
          <w:rtl w:val="0"/>
        </w:rPr>
        <w:t xml:space="preserve">(1), pp.62-71.</w:t>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1"/>
        <w:rPr/>
      </w:pPr>
      <w:bookmarkStart w:colFirst="0" w:colLast="0" w:name="_vvtg75xa58pp" w:id="50"/>
      <w:bookmarkEnd w:id="50"/>
      <w:r w:rsidDel="00000000" w:rsidR="00000000" w:rsidRPr="00000000">
        <w:rPr>
          <w:rtl w:val="0"/>
        </w:rPr>
        <w:t xml:space="preserve"> Contributions</w:t>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6234113" cy="3366820"/>
            <wp:effectExtent b="0" l="0" r="0" t="0"/>
            <wp:docPr id="7"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6234113" cy="3366820"/>
                    </a:xfrm>
                    <a:prstGeom prst="rect"/>
                    <a:ln/>
                  </pic:spPr>
                </pic:pic>
              </a:graphicData>
            </a:graphic>
          </wp:inline>
        </w:drawing>
      </w:r>
      <w:r w:rsidDel="00000000" w:rsidR="00000000" w:rsidRPr="00000000">
        <w:rPr>
          <w:rtl w:val="0"/>
        </w:rPr>
      </w:r>
    </w:p>
    <w:sectPr>
      <w:footerReference r:id="rId66" w:type="default"/>
      <w:footerReference r:id="rId6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lambda"/>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color w:val="0b5394"/>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480" w:lineRule="auto"/>
    </w:pPr>
    <w:rPr>
      <w:rFonts w:ascii="Times New Roman" w:cs="Times New Roman" w:eastAsia="Times New Roman" w:hAnsi="Times New Roman"/>
      <w:color w:val="0b5394"/>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17.png"/><Relationship Id="rId41" Type="http://schemas.openxmlformats.org/officeDocument/2006/relationships/image" Target="media/image10.png"/><Relationship Id="rId44" Type="http://schemas.openxmlformats.org/officeDocument/2006/relationships/image" Target="media/image16.png"/><Relationship Id="rId43" Type="http://schemas.openxmlformats.org/officeDocument/2006/relationships/image" Target="media/image18.png"/><Relationship Id="rId46" Type="http://schemas.openxmlformats.org/officeDocument/2006/relationships/image" Target="media/image35.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12.png"/><Relationship Id="rId47" Type="http://schemas.openxmlformats.org/officeDocument/2006/relationships/image" Target="media/image52.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56.jpg"/><Relationship Id="rId7" Type="http://schemas.openxmlformats.org/officeDocument/2006/relationships/image" Target="media/image46.png"/><Relationship Id="rId8" Type="http://schemas.openxmlformats.org/officeDocument/2006/relationships/hyperlink" Target="https://www.airport-ewr.com/newark" TargetMode="External"/><Relationship Id="rId31" Type="http://schemas.openxmlformats.org/officeDocument/2006/relationships/image" Target="media/image49.png"/><Relationship Id="rId30" Type="http://schemas.openxmlformats.org/officeDocument/2006/relationships/image" Target="media/image27.png"/><Relationship Id="rId33" Type="http://schemas.openxmlformats.org/officeDocument/2006/relationships/image" Target="media/image30.png"/><Relationship Id="rId32" Type="http://schemas.openxmlformats.org/officeDocument/2006/relationships/image" Target="media/image48.png"/><Relationship Id="rId35" Type="http://schemas.openxmlformats.org/officeDocument/2006/relationships/image" Target="media/image44.png"/><Relationship Id="rId34" Type="http://schemas.openxmlformats.org/officeDocument/2006/relationships/image" Target="media/image53.png"/><Relationship Id="rId37" Type="http://schemas.openxmlformats.org/officeDocument/2006/relationships/image" Target="media/image32.png"/><Relationship Id="rId36" Type="http://schemas.openxmlformats.org/officeDocument/2006/relationships/image" Target="media/image21.png"/><Relationship Id="rId39" Type="http://schemas.openxmlformats.org/officeDocument/2006/relationships/image" Target="media/image28.png"/><Relationship Id="rId38" Type="http://schemas.openxmlformats.org/officeDocument/2006/relationships/image" Target="media/image29.png"/><Relationship Id="rId62" Type="http://schemas.openxmlformats.org/officeDocument/2006/relationships/image" Target="media/image55.png"/><Relationship Id="rId61" Type="http://schemas.openxmlformats.org/officeDocument/2006/relationships/image" Target="media/image33.png"/><Relationship Id="rId20" Type="http://schemas.openxmlformats.org/officeDocument/2006/relationships/image" Target="media/image50.png"/><Relationship Id="rId64" Type="http://schemas.openxmlformats.org/officeDocument/2006/relationships/hyperlink" Target="http://www.panynj.gov/about/pdf/property-owned-leased-port-authority.pdf" TargetMode="External"/><Relationship Id="rId63" Type="http://schemas.openxmlformats.org/officeDocument/2006/relationships/hyperlink" Target="https://www.transtats.bts.gov/homedrillchart.asp" TargetMode="External"/><Relationship Id="rId22" Type="http://schemas.openxmlformats.org/officeDocument/2006/relationships/image" Target="media/image22.png"/><Relationship Id="rId66" Type="http://schemas.openxmlformats.org/officeDocument/2006/relationships/footer" Target="footer2.xml"/><Relationship Id="rId21" Type="http://schemas.openxmlformats.org/officeDocument/2006/relationships/image" Target="media/image40.png"/><Relationship Id="rId65" Type="http://schemas.openxmlformats.org/officeDocument/2006/relationships/image" Target="media/image3.png"/><Relationship Id="rId24" Type="http://schemas.openxmlformats.org/officeDocument/2006/relationships/image" Target="media/image39.png"/><Relationship Id="rId23" Type="http://schemas.openxmlformats.org/officeDocument/2006/relationships/image" Target="media/image26.png"/><Relationship Id="rId67" Type="http://schemas.openxmlformats.org/officeDocument/2006/relationships/footer" Target="footer1.xml"/><Relationship Id="rId60" Type="http://schemas.openxmlformats.org/officeDocument/2006/relationships/image" Target="media/image34.png"/><Relationship Id="rId26" Type="http://schemas.openxmlformats.org/officeDocument/2006/relationships/image" Target="media/image1.png"/><Relationship Id="rId25" Type="http://schemas.openxmlformats.org/officeDocument/2006/relationships/image" Target="media/image51.png"/><Relationship Id="rId28" Type="http://schemas.openxmlformats.org/officeDocument/2006/relationships/image" Target="media/image13.png"/><Relationship Id="rId27" Type="http://schemas.openxmlformats.org/officeDocument/2006/relationships/image" Target="media/image7.png"/><Relationship Id="rId29" Type="http://schemas.openxmlformats.org/officeDocument/2006/relationships/image" Target="media/image4.png"/><Relationship Id="rId51" Type="http://schemas.openxmlformats.org/officeDocument/2006/relationships/image" Target="media/image25.png"/><Relationship Id="rId50" Type="http://schemas.openxmlformats.org/officeDocument/2006/relationships/image" Target="media/image38.png"/><Relationship Id="rId53" Type="http://schemas.openxmlformats.org/officeDocument/2006/relationships/image" Target="media/image31.png"/><Relationship Id="rId52" Type="http://schemas.openxmlformats.org/officeDocument/2006/relationships/image" Target="media/image14.png"/><Relationship Id="rId11" Type="http://schemas.openxmlformats.org/officeDocument/2006/relationships/image" Target="media/image45.png"/><Relationship Id="rId55" Type="http://schemas.openxmlformats.org/officeDocument/2006/relationships/image" Target="media/image20.png"/><Relationship Id="rId10" Type="http://schemas.openxmlformats.org/officeDocument/2006/relationships/image" Target="media/image54.png"/><Relationship Id="rId54" Type="http://schemas.openxmlformats.org/officeDocument/2006/relationships/image" Target="media/image47.png"/><Relationship Id="rId13" Type="http://schemas.openxmlformats.org/officeDocument/2006/relationships/image" Target="media/image24.png"/><Relationship Id="rId57" Type="http://schemas.openxmlformats.org/officeDocument/2006/relationships/hyperlink" Target="https://github.com/eamponsah/LinearHypoTest" TargetMode="External"/><Relationship Id="rId12" Type="http://schemas.openxmlformats.org/officeDocument/2006/relationships/image" Target="media/image42.png"/><Relationship Id="rId56" Type="http://schemas.openxmlformats.org/officeDocument/2006/relationships/image" Target="media/image2.png"/><Relationship Id="rId15" Type="http://schemas.openxmlformats.org/officeDocument/2006/relationships/image" Target="media/image15.png"/><Relationship Id="rId59" Type="http://schemas.openxmlformats.org/officeDocument/2006/relationships/image" Target="media/image41.png"/><Relationship Id="rId14" Type="http://schemas.openxmlformats.org/officeDocument/2006/relationships/image" Target="media/image6.png"/><Relationship Id="rId58"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image" Target="media/image37.png"/><Relationship Id="rId19" Type="http://schemas.openxmlformats.org/officeDocument/2006/relationships/image" Target="media/image23.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